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48" w:rsidRDefault="00471ED0">
      <w:pPr>
        <w:spacing w:before="71"/>
        <w:ind w:left="1242" w:right="1804"/>
        <w:jc w:val="center"/>
        <w:rPr>
          <w:sz w:val="28"/>
        </w:rPr>
      </w:pPr>
      <w:r>
        <w:rPr>
          <w:spacing w:val="-2"/>
          <w:sz w:val="28"/>
        </w:rPr>
        <w:t>Муниципальное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бюджетное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общеобразовательное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3A4248" w:rsidRDefault="00471ED0">
      <w:pPr>
        <w:spacing w:before="111" w:line="319" w:lineRule="auto"/>
        <w:ind w:left="1242" w:right="1802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с.Корсаковка</w:t>
      </w:r>
      <w:proofErr w:type="spellEnd"/>
      <w:r>
        <w:rPr>
          <w:sz w:val="28"/>
        </w:rPr>
        <w:t>» Уссурийского городского округа</w:t>
      </w:r>
    </w:p>
    <w:p w:rsidR="003A4248" w:rsidRDefault="00471ED0">
      <w:pPr>
        <w:spacing w:before="2"/>
        <w:ind w:left="1242" w:right="1801"/>
        <w:jc w:val="center"/>
        <w:rPr>
          <w:sz w:val="28"/>
        </w:rPr>
      </w:pPr>
      <w:r>
        <w:rPr>
          <w:sz w:val="28"/>
        </w:rPr>
        <w:t>Приморского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края</w:t>
      </w:r>
    </w:p>
    <w:p w:rsidR="003A4248" w:rsidRDefault="003A4248">
      <w:pPr>
        <w:pStyle w:val="a3"/>
        <w:rPr>
          <w:sz w:val="20"/>
        </w:rPr>
      </w:pPr>
    </w:p>
    <w:p w:rsidR="003A4248" w:rsidRDefault="003A4248">
      <w:pPr>
        <w:pStyle w:val="a3"/>
        <w:spacing w:before="5"/>
        <w:rPr>
          <w:sz w:val="20"/>
        </w:rPr>
      </w:pPr>
    </w:p>
    <w:tbl>
      <w:tblPr>
        <w:tblStyle w:val="TableNormal"/>
        <w:tblpPr w:leftFromText="180" w:rightFromText="180" w:vertAnchor="page" w:horzAnchor="margin" w:tblpXSpec="center" w:tblpY="3691"/>
        <w:tblW w:w="0" w:type="auto"/>
        <w:tblLayout w:type="fixed"/>
        <w:tblLook w:val="01E0" w:firstRow="1" w:lastRow="1" w:firstColumn="1" w:lastColumn="1" w:noHBand="0" w:noVBand="0"/>
      </w:tblPr>
      <w:tblGrid>
        <w:gridCol w:w="4305"/>
        <w:gridCol w:w="4233"/>
      </w:tblGrid>
      <w:tr w:rsidR="003A4248" w:rsidTr="00F82DB3">
        <w:trPr>
          <w:trHeight w:val="1600"/>
        </w:trPr>
        <w:tc>
          <w:tcPr>
            <w:tcW w:w="4305" w:type="dxa"/>
          </w:tcPr>
          <w:p w:rsidR="003A4248" w:rsidRDefault="00471ED0" w:rsidP="00F82DB3">
            <w:pPr>
              <w:pStyle w:val="TableParagraph"/>
              <w:ind w:left="1033" w:right="17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 ЗДУВР</w:t>
            </w:r>
          </w:p>
          <w:p w:rsidR="003A4248" w:rsidRDefault="00471ED0" w:rsidP="00F82DB3">
            <w:pPr>
              <w:pStyle w:val="TableParagraph"/>
              <w:spacing w:line="321" w:lineRule="exact"/>
              <w:ind w:left="50" w:right="699"/>
              <w:jc w:val="center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«СОШ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с.Корсаковка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3A4248" w:rsidRDefault="00471ED0" w:rsidP="00F82DB3">
            <w:pPr>
              <w:pStyle w:val="TableParagraph"/>
              <w:tabs>
                <w:tab w:val="left" w:pos="1282"/>
              </w:tabs>
              <w:spacing w:line="320" w:lineRule="atLeast"/>
              <w:ind w:left="301" w:right="102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9A6A4E">
              <w:rPr>
                <w:sz w:val="28"/>
              </w:rPr>
              <w:t>/Морозова П.А./ " 31 " августа 2024</w:t>
            </w:r>
            <w:r>
              <w:rPr>
                <w:sz w:val="28"/>
              </w:rPr>
              <w:t xml:space="preserve"> г</w:t>
            </w:r>
          </w:p>
        </w:tc>
        <w:tc>
          <w:tcPr>
            <w:tcW w:w="4233" w:type="dxa"/>
          </w:tcPr>
          <w:p w:rsidR="003A4248" w:rsidRDefault="00471ED0" w:rsidP="00F82DB3">
            <w:pPr>
              <w:pStyle w:val="TableParagraph"/>
              <w:ind w:left="1712" w:right="11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 Директор</w:t>
            </w:r>
          </w:p>
          <w:p w:rsidR="003A4248" w:rsidRDefault="00471ED0" w:rsidP="00F82DB3">
            <w:pPr>
              <w:pStyle w:val="TableParagraph"/>
              <w:spacing w:line="321" w:lineRule="exact"/>
              <w:ind w:left="699" w:right="47"/>
              <w:jc w:val="center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«СОШ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с.Корсаковка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3A4248" w:rsidRDefault="00F82DB3" w:rsidP="00F82DB3">
            <w:pPr>
              <w:pStyle w:val="TableParagraph"/>
              <w:tabs>
                <w:tab w:val="left" w:pos="1692"/>
              </w:tabs>
              <w:spacing w:line="320" w:lineRule="atLeast"/>
              <w:ind w:left="853" w:right="274"/>
              <w:jc w:val="center"/>
              <w:rPr>
                <w:sz w:val="28"/>
              </w:rPr>
            </w:pPr>
            <w:r w:rsidRPr="00F82DB3">
              <w:rPr>
                <w:noProof/>
                <w:sz w:val="48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5820AE08" wp14:editId="78C145AA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92075</wp:posOffset>
                  </wp:positionV>
                  <wp:extent cx="876300" cy="602575"/>
                  <wp:effectExtent l="0" t="0" r="0" b="7620"/>
                  <wp:wrapNone/>
                  <wp:docPr id="2" name="Рисунок 2" descr="C:\Users\User\OneDrive\Рабочий стол\разные документы\все курсы\ртищ обуч\фили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OneDrive\Рабочий стол\разные документы\все курсы\ртищ обуч\фили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6A4E">
              <w:rPr>
                <w:sz w:val="28"/>
              </w:rPr>
              <w:t>/Филимонова А.В./ "31" августа 2024</w:t>
            </w:r>
            <w:r w:rsidR="00471ED0">
              <w:rPr>
                <w:sz w:val="28"/>
              </w:rPr>
              <w:t xml:space="preserve"> г.</w:t>
            </w:r>
          </w:p>
        </w:tc>
      </w:tr>
    </w:tbl>
    <w:p w:rsidR="003A4248" w:rsidRDefault="00F82DB3">
      <w:pPr>
        <w:pStyle w:val="a3"/>
        <w:rPr>
          <w:sz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" o:spid="_x0000_s1028" type="#_x0000_t75" style="position:absolute;margin-left:378pt;margin-top:2.55pt;width:120pt;height:118.8pt;z-index:-16047104;mso-position-horizontal-relative:text;mso-position-vertical-relative:text">
            <v:imagedata r:id="rId7" o:title=""/>
          </v:shape>
        </w:pict>
      </w:r>
    </w:p>
    <w:p w:rsidR="003A4248" w:rsidRDefault="003A4248">
      <w:pPr>
        <w:pStyle w:val="a3"/>
        <w:rPr>
          <w:sz w:val="20"/>
        </w:rPr>
      </w:pPr>
    </w:p>
    <w:p w:rsidR="003A4248" w:rsidRDefault="003A4248">
      <w:pPr>
        <w:pStyle w:val="a3"/>
        <w:rPr>
          <w:sz w:val="20"/>
        </w:rPr>
      </w:pPr>
    </w:p>
    <w:p w:rsidR="003A4248" w:rsidRDefault="003A4248">
      <w:pPr>
        <w:pStyle w:val="a3"/>
        <w:rPr>
          <w:sz w:val="20"/>
        </w:rPr>
      </w:pPr>
    </w:p>
    <w:p w:rsidR="003A4248" w:rsidRDefault="003A4248">
      <w:pPr>
        <w:pStyle w:val="a3"/>
        <w:rPr>
          <w:sz w:val="20"/>
        </w:rPr>
      </w:pPr>
    </w:p>
    <w:p w:rsidR="003A4248" w:rsidRDefault="003A4248">
      <w:pPr>
        <w:pStyle w:val="a3"/>
        <w:rPr>
          <w:sz w:val="20"/>
        </w:rPr>
      </w:pPr>
    </w:p>
    <w:p w:rsidR="003A4248" w:rsidRDefault="003A4248">
      <w:pPr>
        <w:pStyle w:val="a3"/>
        <w:rPr>
          <w:sz w:val="20"/>
        </w:rPr>
      </w:pPr>
    </w:p>
    <w:p w:rsidR="00F82DB3" w:rsidRDefault="00F82DB3">
      <w:pPr>
        <w:spacing w:before="236"/>
        <w:ind w:left="1241" w:right="1804"/>
        <w:jc w:val="center"/>
        <w:rPr>
          <w:sz w:val="48"/>
        </w:rPr>
      </w:pPr>
    </w:p>
    <w:p w:rsidR="00F82DB3" w:rsidRDefault="00F82DB3">
      <w:pPr>
        <w:spacing w:before="236"/>
        <w:ind w:left="1241" w:right="1804"/>
        <w:jc w:val="center"/>
        <w:rPr>
          <w:sz w:val="48"/>
        </w:rPr>
      </w:pPr>
    </w:p>
    <w:p w:rsidR="003A4248" w:rsidRDefault="00471ED0">
      <w:pPr>
        <w:spacing w:before="236"/>
        <w:ind w:left="1241" w:right="1804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11"/>
          <w:sz w:val="48"/>
        </w:rPr>
        <w:t xml:space="preserve"> </w:t>
      </w:r>
      <w:r>
        <w:rPr>
          <w:spacing w:val="-2"/>
          <w:sz w:val="48"/>
        </w:rPr>
        <w:t>ПРОГРАММА</w:t>
      </w:r>
      <w:bookmarkStart w:id="0" w:name="_GoBack"/>
      <w:bookmarkEnd w:id="0"/>
    </w:p>
    <w:p w:rsidR="003A4248" w:rsidRDefault="00471ED0">
      <w:pPr>
        <w:spacing w:before="283"/>
        <w:ind w:left="1240" w:right="1804"/>
        <w:jc w:val="center"/>
        <w:rPr>
          <w:sz w:val="48"/>
        </w:rPr>
      </w:pPr>
      <w:r>
        <w:rPr>
          <w:sz w:val="48"/>
        </w:rPr>
        <w:t>Внеурочной</w:t>
      </w:r>
      <w:r>
        <w:rPr>
          <w:spacing w:val="-5"/>
          <w:sz w:val="48"/>
        </w:rPr>
        <w:t xml:space="preserve"> </w:t>
      </w:r>
      <w:r>
        <w:rPr>
          <w:spacing w:val="-2"/>
          <w:sz w:val="48"/>
        </w:rPr>
        <w:t>деятельности</w:t>
      </w:r>
    </w:p>
    <w:p w:rsidR="003A4248" w:rsidRDefault="00471ED0">
      <w:pPr>
        <w:spacing w:before="286"/>
        <w:ind w:left="1242" w:right="1803"/>
        <w:jc w:val="center"/>
        <w:rPr>
          <w:sz w:val="48"/>
        </w:rPr>
      </w:pPr>
      <w:r>
        <w:rPr>
          <w:spacing w:val="-2"/>
          <w:sz w:val="48"/>
        </w:rPr>
        <w:t>«</w:t>
      </w:r>
      <w:proofErr w:type="spellStart"/>
      <w:r>
        <w:rPr>
          <w:spacing w:val="-2"/>
          <w:sz w:val="48"/>
        </w:rPr>
        <w:t>Агрокласс</w:t>
      </w:r>
      <w:proofErr w:type="spellEnd"/>
      <w:r>
        <w:rPr>
          <w:spacing w:val="-2"/>
          <w:sz w:val="48"/>
        </w:rPr>
        <w:t>»</w:t>
      </w:r>
    </w:p>
    <w:p w:rsidR="003A4248" w:rsidRDefault="003A4248">
      <w:pPr>
        <w:pStyle w:val="a3"/>
        <w:rPr>
          <w:sz w:val="52"/>
        </w:rPr>
      </w:pPr>
    </w:p>
    <w:p w:rsidR="003A4248" w:rsidRDefault="003A4248">
      <w:pPr>
        <w:pStyle w:val="a3"/>
        <w:spacing w:before="10"/>
        <w:rPr>
          <w:sz w:val="51"/>
        </w:rPr>
      </w:pPr>
    </w:p>
    <w:p w:rsidR="003A4248" w:rsidRDefault="00471ED0">
      <w:pPr>
        <w:ind w:left="6619" w:hanging="329"/>
        <w:rPr>
          <w:sz w:val="28"/>
        </w:rPr>
      </w:pPr>
      <w:r>
        <w:rPr>
          <w:sz w:val="28"/>
        </w:rPr>
        <w:t>Разработала: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Шуленина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А.В., 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химии</w:t>
      </w:r>
    </w:p>
    <w:p w:rsidR="003A4248" w:rsidRDefault="003A4248">
      <w:pPr>
        <w:pStyle w:val="a3"/>
        <w:rPr>
          <w:sz w:val="30"/>
        </w:rPr>
      </w:pPr>
    </w:p>
    <w:p w:rsidR="003A4248" w:rsidRDefault="003A4248">
      <w:pPr>
        <w:pStyle w:val="a3"/>
        <w:rPr>
          <w:sz w:val="30"/>
        </w:rPr>
      </w:pPr>
    </w:p>
    <w:p w:rsidR="003A4248" w:rsidRDefault="003A4248">
      <w:pPr>
        <w:pStyle w:val="a3"/>
        <w:rPr>
          <w:sz w:val="30"/>
        </w:rPr>
      </w:pPr>
    </w:p>
    <w:p w:rsidR="003A4248" w:rsidRDefault="003A4248">
      <w:pPr>
        <w:pStyle w:val="a3"/>
        <w:rPr>
          <w:sz w:val="30"/>
        </w:rPr>
      </w:pPr>
    </w:p>
    <w:p w:rsidR="003A4248" w:rsidRDefault="003A4248">
      <w:pPr>
        <w:pStyle w:val="a3"/>
        <w:rPr>
          <w:sz w:val="30"/>
        </w:rPr>
      </w:pPr>
    </w:p>
    <w:p w:rsidR="003A4248" w:rsidRDefault="003A4248">
      <w:pPr>
        <w:pStyle w:val="a3"/>
        <w:rPr>
          <w:sz w:val="30"/>
        </w:rPr>
      </w:pPr>
    </w:p>
    <w:p w:rsidR="003A4248" w:rsidRDefault="003A4248">
      <w:pPr>
        <w:pStyle w:val="a3"/>
        <w:rPr>
          <w:sz w:val="30"/>
        </w:rPr>
      </w:pPr>
    </w:p>
    <w:p w:rsidR="003A4248" w:rsidRDefault="003A4248">
      <w:pPr>
        <w:pStyle w:val="a3"/>
        <w:rPr>
          <w:sz w:val="30"/>
        </w:rPr>
      </w:pPr>
    </w:p>
    <w:p w:rsidR="003A4248" w:rsidRDefault="003A4248">
      <w:pPr>
        <w:pStyle w:val="a3"/>
        <w:rPr>
          <w:sz w:val="30"/>
        </w:rPr>
      </w:pPr>
    </w:p>
    <w:p w:rsidR="003A4248" w:rsidRDefault="003A4248">
      <w:pPr>
        <w:pStyle w:val="a3"/>
        <w:rPr>
          <w:sz w:val="30"/>
        </w:rPr>
      </w:pPr>
    </w:p>
    <w:p w:rsidR="003A4248" w:rsidRDefault="003A4248">
      <w:pPr>
        <w:pStyle w:val="a3"/>
        <w:spacing w:before="5"/>
        <w:rPr>
          <w:sz w:val="44"/>
        </w:rPr>
      </w:pPr>
    </w:p>
    <w:p w:rsidR="003A4248" w:rsidRDefault="00471ED0">
      <w:pPr>
        <w:ind w:left="1239" w:right="1804"/>
        <w:jc w:val="center"/>
        <w:rPr>
          <w:sz w:val="28"/>
        </w:rPr>
      </w:pPr>
      <w:r>
        <w:rPr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z w:val="28"/>
        </w:rPr>
        <w:t>Корсаковка,</w:t>
      </w:r>
      <w:r>
        <w:rPr>
          <w:spacing w:val="-10"/>
          <w:sz w:val="28"/>
        </w:rPr>
        <w:t xml:space="preserve"> </w:t>
      </w:r>
      <w:r w:rsidR="009A6A4E">
        <w:rPr>
          <w:sz w:val="28"/>
        </w:rPr>
        <w:t>2024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3A4248" w:rsidRDefault="003A4248">
      <w:pPr>
        <w:jc w:val="center"/>
        <w:rPr>
          <w:sz w:val="28"/>
        </w:rPr>
        <w:sectPr w:rsidR="003A4248">
          <w:type w:val="continuous"/>
          <w:pgSz w:w="11920" w:h="16850"/>
          <w:pgMar w:top="1020" w:right="280" w:bottom="280" w:left="1100" w:header="720" w:footer="720" w:gutter="0"/>
          <w:cols w:space="720"/>
        </w:sectPr>
      </w:pPr>
    </w:p>
    <w:p w:rsidR="003A4248" w:rsidRDefault="00471ED0">
      <w:pPr>
        <w:spacing w:before="59"/>
        <w:ind w:left="1242" w:right="1111"/>
        <w:jc w:val="center"/>
        <w:rPr>
          <w:b/>
          <w:sz w:val="40"/>
        </w:rPr>
      </w:pPr>
      <w:r>
        <w:rPr>
          <w:b/>
          <w:sz w:val="40"/>
        </w:rPr>
        <w:lastRenderedPageBreak/>
        <w:t>ПОЯСНИТЕЛЬНАЯ</w:t>
      </w:r>
      <w:r>
        <w:rPr>
          <w:b/>
          <w:spacing w:val="-22"/>
          <w:sz w:val="40"/>
        </w:rPr>
        <w:t xml:space="preserve"> </w:t>
      </w:r>
      <w:r>
        <w:rPr>
          <w:b/>
          <w:spacing w:val="-2"/>
          <w:sz w:val="40"/>
        </w:rPr>
        <w:t>ЗАПИСКА</w:t>
      </w:r>
    </w:p>
    <w:p w:rsidR="003A4248" w:rsidRDefault="00471ED0">
      <w:pPr>
        <w:spacing w:before="4"/>
        <w:ind w:left="1062"/>
        <w:rPr>
          <w:b/>
          <w:sz w:val="40"/>
        </w:rPr>
      </w:pPr>
      <w:r>
        <w:rPr>
          <w:b/>
          <w:sz w:val="40"/>
        </w:rPr>
        <w:t>Программы</w:t>
      </w:r>
      <w:r>
        <w:rPr>
          <w:b/>
          <w:spacing w:val="-23"/>
          <w:sz w:val="40"/>
        </w:rPr>
        <w:t xml:space="preserve"> </w:t>
      </w:r>
      <w:r>
        <w:rPr>
          <w:b/>
          <w:sz w:val="40"/>
        </w:rPr>
        <w:t>курса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>деятельности</w:t>
      </w:r>
    </w:p>
    <w:p w:rsidR="003A4248" w:rsidRDefault="00471ED0">
      <w:pPr>
        <w:spacing w:before="197"/>
        <w:ind w:left="1242" w:right="1117"/>
        <w:jc w:val="center"/>
        <w:rPr>
          <w:b/>
          <w:sz w:val="40"/>
        </w:rPr>
      </w:pPr>
      <w:r>
        <w:rPr>
          <w:b/>
          <w:spacing w:val="-2"/>
          <w:sz w:val="40"/>
        </w:rPr>
        <w:t>«АГРОКЛАСС»</w:t>
      </w:r>
    </w:p>
    <w:p w:rsidR="003A4248" w:rsidRDefault="003A4248">
      <w:pPr>
        <w:pStyle w:val="a3"/>
        <w:rPr>
          <w:b/>
          <w:sz w:val="44"/>
        </w:rPr>
      </w:pPr>
    </w:p>
    <w:p w:rsidR="003A4248" w:rsidRDefault="00471ED0">
      <w:pPr>
        <w:pStyle w:val="1"/>
        <w:spacing w:before="257"/>
        <w:ind w:left="630"/>
      </w:pPr>
      <w:r>
        <w:rPr>
          <w:spacing w:val="-2"/>
          <w:u w:val="thick"/>
        </w:rPr>
        <w:t>Актуальность:</w:t>
      </w:r>
    </w:p>
    <w:p w:rsidR="003A4248" w:rsidRDefault="00471ED0">
      <w:pPr>
        <w:pStyle w:val="a3"/>
        <w:spacing w:before="185"/>
        <w:ind w:left="100" w:right="194" w:firstLine="566"/>
        <w:jc w:val="both"/>
      </w:pPr>
      <w:r>
        <w:t>Сегодня сельское хозяйство возрождается и остро нуждается в специалистах. И поэтому в данное время профессия агроном, зоотехник,</w:t>
      </w:r>
      <w:r>
        <w:rPr>
          <w:spacing w:val="-1"/>
        </w:rPr>
        <w:t xml:space="preserve"> </w:t>
      </w:r>
      <w:proofErr w:type="spellStart"/>
      <w:r>
        <w:t>зооинженер</w:t>
      </w:r>
      <w:proofErr w:type="spellEnd"/>
      <w:r>
        <w:t>, ветврач очень востребованы. Возможно, в</w:t>
      </w:r>
      <w:r>
        <w:rPr>
          <w:spacing w:val="-15"/>
        </w:rPr>
        <w:t xml:space="preserve"> </w:t>
      </w:r>
      <w:r>
        <w:t>будущем</w:t>
      </w:r>
      <w:r>
        <w:rPr>
          <w:spacing w:val="-15"/>
        </w:rPr>
        <w:t xml:space="preserve"> </w:t>
      </w:r>
      <w:r>
        <w:t>наши</w:t>
      </w:r>
      <w:r>
        <w:rPr>
          <w:spacing w:val="-15"/>
        </w:rPr>
        <w:t xml:space="preserve"> </w:t>
      </w:r>
      <w:r>
        <w:t>учащиеся</w:t>
      </w:r>
      <w:r>
        <w:rPr>
          <w:spacing w:val="-15"/>
        </w:rPr>
        <w:t xml:space="preserve"> </w:t>
      </w:r>
      <w:r>
        <w:t>заинтересуются</w:t>
      </w:r>
      <w:r>
        <w:rPr>
          <w:spacing w:val="-15"/>
        </w:rPr>
        <w:t xml:space="preserve"> </w:t>
      </w:r>
      <w:r>
        <w:t>ими,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им</w:t>
      </w:r>
      <w:r>
        <w:rPr>
          <w:spacing w:val="-16"/>
        </w:rPr>
        <w:t xml:space="preserve"> </w:t>
      </w:r>
      <w:r>
        <w:t>захочется</w:t>
      </w:r>
      <w:r>
        <w:rPr>
          <w:spacing w:val="-15"/>
        </w:rPr>
        <w:t xml:space="preserve"> </w:t>
      </w:r>
      <w:r>
        <w:t>посвятить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сельскому</w:t>
      </w:r>
      <w:r>
        <w:rPr>
          <w:spacing w:val="-17"/>
        </w:rPr>
        <w:t xml:space="preserve"> </w:t>
      </w:r>
      <w:r>
        <w:t>хозяйству.</w:t>
      </w:r>
    </w:p>
    <w:p w:rsidR="003A4248" w:rsidRDefault="00471ED0">
      <w:pPr>
        <w:pStyle w:val="a3"/>
        <w:spacing w:before="199"/>
        <w:ind w:left="100" w:right="190" w:firstLine="566"/>
        <w:jc w:val="both"/>
      </w:pPr>
      <w:r>
        <w:rPr>
          <w:color w:val="1B1B1B"/>
        </w:rPr>
        <w:t xml:space="preserve">Обновлённая инфраструктура села, </w:t>
      </w:r>
      <w:proofErr w:type="spellStart"/>
      <w:r>
        <w:rPr>
          <w:color w:val="1B1B1B"/>
        </w:rPr>
        <w:t>цифровизация</w:t>
      </w:r>
      <w:proofErr w:type="spellEnd"/>
      <w:r>
        <w:rPr>
          <w:color w:val="1B1B1B"/>
        </w:rPr>
        <w:t xml:space="preserve"> и укрепление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материально-</w:t>
      </w:r>
      <w:r>
        <w:rPr>
          <w:color w:val="1B1B1B"/>
          <w:spacing w:val="40"/>
        </w:rPr>
        <w:t xml:space="preserve"> </w:t>
      </w:r>
      <w:r>
        <w:rPr>
          <w:color w:val="1B1B1B"/>
        </w:rPr>
        <w:t>технической базы</w:t>
      </w:r>
      <w:r>
        <w:rPr>
          <w:color w:val="1B1B1B"/>
          <w:spacing w:val="40"/>
        </w:rPr>
        <w:t xml:space="preserve"> </w:t>
      </w:r>
      <w:r>
        <w:rPr>
          <w:color w:val="1B1B1B"/>
        </w:rPr>
        <w:t>школы,</w:t>
      </w:r>
      <w:r>
        <w:rPr>
          <w:color w:val="1B1B1B"/>
          <w:spacing w:val="40"/>
        </w:rPr>
        <w:t xml:space="preserve"> </w:t>
      </w:r>
      <w:r>
        <w:rPr>
          <w:color w:val="1B1B1B"/>
        </w:rPr>
        <w:t>способствуют</w:t>
      </w:r>
      <w:r>
        <w:rPr>
          <w:color w:val="1B1B1B"/>
          <w:spacing w:val="40"/>
        </w:rPr>
        <w:t xml:space="preserve"> </w:t>
      </w:r>
      <w:r>
        <w:rPr>
          <w:color w:val="1B1B1B"/>
        </w:rPr>
        <w:t>созданию</w:t>
      </w:r>
      <w:r>
        <w:rPr>
          <w:color w:val="1B1B1B"/>
          <w:spacing w:val="-9"/>
        </w:rPr>
        <w:t xml:space="preserve"> </w:t>
      </w:r>
      <w:r>
        <w:rPr>
          <w:color w:val="1B1B1B"/>
        </w:rPr>
        <w:t>новой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образовательной</w:t>
      </w:r>
      <w:r>
        <w:rPr>
          <w:color w:val="1B1B1B"/>
          <w:spacing w:val="-9"/>
        </w:rPr>
        <w:t xml:space="preserve"> </w:t>
      </w:r>
      <w:r>
        <w:rPr>
          <w:color w:val="1B1B1B"/>
        </w:rPr>
        <w:t>среды,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открывают</w:t>
      </w:r>
      <w:r>
        <w:rPr>
          <w:color w:val="1B1B1B"/>
          <w:spacing w:val="-6"/>
        </w:rPr>
        <w:t xml:space="preserve"> </w:t>
      </w:r>
      <w:r>
        <w:rPr>
          <w:color w:val="1B1B1B"/>
        </w:rPr>
        <w:t>возможности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 xml:space="preserve">для внедрения аграрного обучения и </w:t>
      </w:r>
      <w:proofErr w:type="spellStart"/>
      <w:r>
        <w:rPr>
          <w:color w:val="1B1B1B"/>
        </w:rPr>
        <w:t>предпрофильной</w:t>
      </w:r>
      <w:proofErr w:type="spellEnd"/>
      <w:r>
        <w:rPr>
          <w:color w:val="1B1B1B"/>
          <w:spacing w:val="40"/>
        </w:rPr>
        <w:t xml:space="preserve"> </w:t>
      </w:r>
      <w:r>
        <w:rPr>
          <w:color w:val="1B1B1B"/>
        </w:rPr>
        <w:t xml:space="preserve">подготовки учащихся, повышению мотивации будущих абитуриентов к аграрному образованию и повышению престижа работы в сельском </w:t>
      </w:r>
      <w:r>
        <w:rPr>
          <w:color w:val="1B1B1B"/>
          <w:spacing w:val="-2"/>
        </w:rPr>
        <w:t>хозяйстве.</w:t>
      </w:r>
    </w:p>
    <w:p w:rsidR="003A4248" w:rsidRDefault="00471ED0">
      <w:pPr>
        <w:pStyle w:val="a3"/>
        <w:spacing w:before="195"/>
        <w:ind w:left="100" w:right="116" w:firstLine="566"/>
        <w:jc w:val="both"/>
      </w:pPr>
      <w:r>
        <w:rPr>
          <w:spacing w:val="-2"/>
        </w:rPr>
        <w:t>Программа</w:t>
      </w:r>
      <w:r>
        <w:rPr>
          <w:spacing w:val="-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Агрокласс</w:t>
      </w:r>
      <w:proofErr w:type="spellEnd"/>
      <w:r>
        <w:rPr>
          <w:spacing w:val="-2"/>
        </w:rPr>
        <w:t>»</w:t>
      </w:r>
      <w:r>
        <w:rPr>
          <w:spacing w:val="-11"/>
        </w:rPr>
        <w:t xml:space="preserve"> </w:t>
      </w:r>
      <w:r>
        <w:rPr>
          <w:spacing w:val="-2"/>
        </w:rPr>
        <w:t>является</w:t>
      </w:r>
      <w:r>
        <w:rPr>
          <w:spacing w:val="-9"/>
        </w:rPr>
        <w:t xml:space="preserve"> </w:t>
      </w:r>
      <w:r>
        <w:rPr>
          <w:spacing w:val="-2"/>
        </w:rPr>
        <w:t>дополнительным</w:t>
      </w:r>
      <w:r>
        <w:rPr>
          <w:spacing w:val="-9"/>
        </w:rPr>
        <w:t xml:space="preserve"> </w:t>
      </w:r>
      <w:r>
        <w:rPr>
          <w:spacing w:val="-2"/>
        </w:rPr>
        <w:t>материалом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 xml:space="preserve">школьным предметам – химия </w:t>
      </w:r>
      <w:r>
        <w:t>и биология.</w:t>
      </w:r>
    </w:p>
    <w:p w:rsidR="003A4248" w:rsidRDefault="00471ED0">
      <w:pPr>
        <w:pStyle w:val="a3"/>
        <w:spacing w:before="202" w:line="237" w:lineRule="auto"/>
        <w:ind w:left="100" w:right="194" w:firstLine="566"/>
        <w:jc w:val="both"/>
      </w:pPr>
      <w:r>
        <w:t>Программой предусматривается непрерывное изучение материала в течение одного года с учетом возрастных особенностей и уровня развития обучающихся.</w:t>
      </w:r>
    </w:p>
    <w:p w:rsidR="003A4248" w:rsidRDefault="00471ED0">
      <w:pPr>
        <w:spacing w:before="197"/>
        <w:ind w:left="630"/>
        <w:rPr>
          <w:sz w:val="24"/>
        </w:rPr>
      </w:pPr>
      <w:r>
        <w:rPr>
          <w:b/>
          <w:sz w:val="24"/>
          <w:u w:val="thick"/>
        </w:rPr>
        <w:t>Направленность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  <w:r>
        <w:rPr>
          <w:b/>
          <w:spacing w:val="-13"/>
          <w:sz w:val="24"/>
        </w:rPr>
        <w:t xml:space="preserve"> </w:t>
      </w:r>
      <w:r>
        <w:rPr>
          <w:spacing w:val="-2"/>
          <w:sz w:val="24"/>
        </w:rPr>
        <w:t>Естественнонаучная</w:t>
      </w:r>
    </w:p>
    <w:p w:rsidR="003A4248" w:rsidRDefault="00471ED0">
      <w:pPr>
        <w:spacing w:before="197"/>
        <w:ind w:left="630"/>
        <w:rPr>
          <w:sz w:val="24"/>
        </w:rPr>
      </w:pPr>
      <w:r>
        <w:rPr>
          <w:b/>
          <w:sz w:val="24"/>
          <w:u w:val="thick"/>
        </w:rPr>
        <w:t>Уровень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предпрофельный</w:t>
      </w:r>
      <w:proofErr w:type="spellEnd"/>
    </w:p>
    <w:p w:rsidR="003A4248" w:rsidRDefault="00471ED0">
      <w:pPr>
        <w:pStyle w:val="a3"/>
        <w:spacing w:before="199"/>
        <w:ind w:left="100" w:firstLine="566"/>
      </w:pPr>
      <w:r>
        <w:rPr>
          <w:b/>
          <w:u w:val="thick"/>
        </w:rPr>
        <w:t>Адресность</w:t>
      </w:r>
      <w:r>
        <w:rPr>
          <w:b/>
          <w:spacing w:val="-16"/>
          <w:u w:val="thick"/>
        </w:rPr>
        <w:t xml:space="preserve"> </w:t>
      </w:r>
      <w:r>
        <w:rPr>
          <w:b/>
          <w:u w:val="thick"/>
        </w:rPr>
        <w:t>программы:</w:t>
      </w:r>
      <w:r>
        <w:rPr>
          <w:b/>
          <w:spacing w:val="-17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«</w:t>
      </w:r>
      <w:proofErr w:type="spellStart"/>
      <w:r>
        <w:t>Агрокласс</w:t>
      </w:r>
      <w:proofErr w:type="spellEnd"/>
      <w:r>
        <w:t>»</w:t>
      </w:r>
      <w:r>
        <w:rPr>
          <w:spacing w:val="-21"/>
        </w:rPr>
        <w:t xml:space="preserve"> </w:t>
      </w:r>
      <w:r>
        <w:t>предназначена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14-17</w:t>
      </w:r>
      <w:r>
        <w:rPr>
          <w:spacing w:val="49"/>
        </w:rPr>
        <w:t xml:space="preserve"> </w:t>
      </w:r>
      <w:r>
        <w:t>лет, проявляющих интерес к профессиям сельскохозяйственного профиля.</w:t>
      </w:r>
    </w:p>
    <w:p w:rsidR="003A4248" w:rsidRDefault="00471ED0">
      <w:pPr>
        <w:spacing w:before="197"/>
        <w:ind w:left="630"/>
        <w:rPr>
          <w:sz w:val="24"/>
        </w:rPr>
      </w:pPr>
      <w:r>
        <w:rPr>
          <w:b/>
          <w:sz w:val="24"/>
          <w:u w:val="thick"/>
        </w:rPr>
        <w:t>Объем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программы,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срок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68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</w:t>
      </w:r>
    </w:p>
    <w:p w:rsidR="003A4248" w:rsidRDefault="00471ED0">
      <w:pPr>
        <w:pStyle w:val="1"/>
        <w:spacing w:before="207"/>
        <w:ind w:left="630"/>
      </w:pPr>
      <w:r>
        <w:rPr>
          <w:spacing w:val="-2"/>
          <w:u w:val="thick"/>
        </w:rPr>
        <w:t>Новизна:</w:t>
      </w:r>
    </w:p>
    <w:p w:rsidR="003A4248" w:rsidRDefault="00471ED0">
      <w:pPr>
        <w:pStyle w:val="a3"/>
        <w:spacing w:before="233"/>
        <w:ind w:left="666"/>
      </w:pPr>
      <w:r>
        <w:t>Отличительной</w:t>
      </w:r>
      <w:r>
        <w:rPr>
          <w:spacing w:val="-17"/>
        </w:rPr>
        <w:t xml:space="preserve"> </w:t>
      </w:r>
      <w:r>
        <w:t>особенностью</w:t>
      </w:r>
      <w:r>
        <w:rPr>
          <w:spacing w:val="-14"/>
        </w:rPr>
        <w:t xml:space="preserve"> </w:t>
      </w:r>
      <w:r>
        <w:t>данной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является:</w:t>
      </w:r>
    </w:p>
    <w:p w:rsidR="003A4248" w:rsidRDefault="00471ED0">
      <w:pPr>
        <w:pStyle w:val="a4"/>
        <w:numPr>
          <w:ilvl w:val="0"/>
          <w:numId w:val="7"/>
        </w:numPr>
        <w:tabs>
          <w:tab w:val="left" w:pos="795"/>
        </w:tabs>
        <w:spacing w:before="8"/>
        <w:ind w:left="794" w:hanging="129"/>
        <w:rPr>
          <w:sz w:val="24"/>
        </w:rPr>
      </w:pP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агрономии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экологией;</w:t>
      </w:r>
    </w:p>
    <w:p w:rsidR="003A4248" w:rsidRDefault="00471ED0">
      <w:pPr>
        <w:pStyle w:val="a4"/>
        <w:numPr>
          <w:ilvl w:val="0"/>
          <w:numId w:val="7"/>
        </w:numPr>
        <w:tabs>
          <w:tab w:val="left" w:pos="795"/>
        </w:tabs>
        <w:spacing w:before="203" w:line="230" w:lineRule="auto"/>
        <w:ind w:right="751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 любовь к труду на земле.</w:t>
      </w:r>
    </w:p>
    <w:p w:rsidR="003A4248" w:rsidRDefault="00471ED0">
      <w:pPr>
        <w:pStyle w:val="a4"/>
        <w:numPr>
          <w:ilvl w:val="0"/>
          <w:numId w:val="7"/>
        </w:numPr>
        <w:tabs>
          <w:tab w:val="left" w:pos="795"/>
        </w:tabs>
        <w:spacing w:before="208" w:line="230" w:lineRule="auto"/>
        <w:ind w:right="606" w:firstLine="566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 заведениями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Уссурийска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(ПГСХА, </w:t>
      </w:r>
      <w:proofErr w:type="spellStart"/>
      <w:r>
        <w:rPr>
          <w:spacing w:val="-2"/>
          <w:sz w:val="24"/>
        </w:rPr>
        <w:t>агроколледж</w:t>
      </w:r>
      <w:proofErr w:type="spellEnd"/>
      <w:r>
        <w:rPr>
          <w:spacing w:val="-2"/>
          <w:sz w:val="24"/>
        </w:rPr>
        <w:t>)</w:t>
      </w:r>
    </w:p>
    <w:p w:rsidR="003A4248" w:rsidRDefault="00471ED0">
      <w:pPr>
        <w:pStyle w:val="a3"/>
        <w:spacing w:before="207"/>
        <w:ind w:left="100" w:right="113" w:firstLine="566"/>
        <w:jc w:val="both"/>
      </w:pPr>
      <w:r>
        <w:t xml:space="preserve">Содержание программы строится на основе </w:t>
      </w:r>
      <w:r>
        <w:rPr>
          <w:b/>
        </w:rPr>
        <w:t>системно- деятельного</w:t>
      </w:r>
      <w:r>
        <w:rPr>
          <w:b/>
          <w:spacing w:val="-15"/>
        </w:rPr>
        <w:t xml:space="preserve"> </w:t>
      </w:r>
      <w:r>
        <w:rPr>
          <w:b/>
        </w:rPr>
        <w:t>подхода</w:t>
      </w:r>
      <w:r>
        <w:t>. Основное условие ее</w:t>
      </w:r>
      <w:r>
        <w:rPr>
          <w:spacing w:val="-8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 xml:space="preserve">заключается в </w:t>
      </w:r>
      <w:proofErr w:type="spellStart"/>
      <w:r>
        <w:t>остоянном</w:t>
      </w:r>
      <w:proofErr w:type="spellEnd"/>
      <w:r>
        <w:t xml:space="preserve"> вовлечении</w:t>
      </w:r>
      <w:r>
        <w:rPr>
          <w:spacing w:val="40"/>
        </w:rPr>
        <w:t xml:space="preserve"> </w:t>
      </w:r>
      <w:r>
        <w:t>учащихся в</w:t>
      </w:r>
      <w:r>
        <w:rPr>
          <w:spacing w:val="-13"/>
        </w:rPr>
        <w:t xml:space="preserve"> </w:t>
      </w:r>
      <w:r>
        <w:t>различные виды деятельности,</w:t>
      </w:r>
      <w:r>
        <w:rPr>
          <w:spacing w:val="40"/>
        </w:rPr>
        <w:t xml:space="preserve"> </w:t>
      </w:r>
      <w:r>
        <w:t>позволяющей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приобретать новые</w:t>
      </w:r>
      <w:r>
        <w:rPr>
          <w:spacing w:val="40"/>
        </w:rPr>
        <w:t xml:space="preserve"> </w:t>
      </w:r>
      <w:r>
        <w:t>знания, формировать</w:t>
      </w:r>
      <w:r>
        <w:rPr>
          <w:spacing w:val="40"/>
        </w:rPr>
        <w:t xml:space="preserve"> </w:t>
      </w:r>
      <w:r>
        <w:t>суждения, осваивать</w:t>
      </w:r>
      <w:r>
        <w:rPr>
          <w:spacing w:val="40"/>
        </w:rPr>
        <w:t xml:space="preserve"> </w:t>
      </w:r>
      <w:r>
        <w:t>практические навыки.</w:t>
      </w:r>
    </w:p>
    <w:p w:rsidR="003A4248" w:rsidRDefault="00471ED0">
      <w:pPr>
        <w:spacing w:before="197"/>
        <w:ind w:left="666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построена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принципу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модули</w:t>
      </w:r>
      <w:r>
        <w:rPr>
          <w:b/>
          <w:spacing w:val="-2"/>
          <w:sz w:val="24"/>
        </w:rPr>
        <w:t>:</w:t>
      </w:r>
    </w:p>
    <w:p w:rsidR="003A4248" w:rsidRDefault="00471ED0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before="201"/>
        <w:ind w:hanging="361"/>
        <w:rPr>
          <w:sz w:val="24"/>
        </w:rPr>
      </w:pPr>
      <w:r>
        <w:rPr>
          <w:spacing w:val="-2"/>
          <w:sz w:val="24"/>
        </w:rPr>
        <w:t>растениеводство;</w:t>
      </w:r>
    </w:p>
    <w:p w:rsidR="003A4248" w:rsidRDefault="00471ED0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pacing w:val="-2"/>
          <w:sz w:val="24"/>
        </w:rPr>
        <w:t>животноводство;</w:t>
      </w:r>
    </w:p>
    <w:p w:rsidR="003A4248" w:rsidRDefault="003A4248">
      <w:pPr>
        <w:rPr>
          <w:sz w:val="24"/>
        </w:rPr>
        <w:sectPr w:rsidR="003A4248">
          <w:pgSz w:w="11920" w:h="16850"/>
          <w:pgMar w:top="1580" w:right="280" w:bottom="280" w:left="1100" w:header="720" w:footer="720" w:gutter="0"/>
          <w:cols w:space="720"/>
        </w:sectPr>
      </w:pPr>
    </w:p>
    <w:p w:rsidR="003A4248" w:rsidRDefault="00471ED0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механизации;</w:t>
      </w:r>
    </w:p>
    <w:p w:rsidR="003A4248" w:rsidRDefault="00471ED0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before="201"/>
        <w:ind w:hanging="361"/>
        <w:rPr>
          <w:sz w:val="24"/>
        </w:rPr>
      </w:pPr>
      <w:r>
        <w:rPr>
          <w:spacing w:val="-2"/>
          <w:sz w:val="24"/>
        </w:rPr>
        <w:t>основы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сельскохозяйственного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предпринимательства.</w:t>
      </w:r>
    </w:p>
    <w:p w:rsidR="003A4248" w:rsidRDefault="00471ED0">
      <w:pPr>
        <w:pStyle w:val="a3"/>
        <w:tabs>
          <w:tab w:val="left" w:pos="4461"/>
          <w:tab w:val="left" w:pos="6122"/>
          <w:tab w:val="left" w:pos="6725"/>
          <w:tab w:val="left" w:pos="8825"/>
        </w:tabs>
        <w:spacing w:before="198" w:line="237" w:lineRule="auto"/>
        <w:ind w:left="100" w:right="116" w:firstLine="566"/>
      </w:pPr>
      <w:proofErr w:type="spellStart"/>
      <w:proofErr w:type="gramStart"/>
      <w:r>
        <w:rPr>
          <w:b/>
          <w:spacing w:val="-2"/>
        </w:rPr>
        <w:t>Практикоориентированность</w:t>
      </w:r>
      <w:proofErr w:type="spellEnd"/>
      <w:r>
        <w:rPr>
          <w:spacing w:val="-2"/>
        </w:rPr>
        <w:t>,</w:t>
      </w:r>
      <w:r>
        <w:tab/>
      </w:r>
      <w:proofErr w:type="gramEnd"/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производством,</w:t>
      </w:r>
      <w:r>
        <w:tab/>
      </w:r>
      <w:r>
        <w:rPr>
          <w:spacing w:val="-2"/>
        </w:rPr>
        <w:t xml:space="preserve">сопровождение </w:t>
      </w:r>
      <w:r>
        <w:t>исследовательской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t>деятельности специалистами- практиками.</w:t>
      </w:r>
    </w:p>
    <w:p w:rsidR="003A4248" w:rsidRDefault="00471ED0">
      <w:pPr>
        <w:pStyle w:val="a3"/>
        <w:tabs>
          <w:tab w:val="left" w:pos="4142"/>
        </w:tabs>
        <w:spacing w:before="203"/>
        <w:ind w:left="100" w:right="113" w:firstLine="566"/>
        <w:jc w:val="both"/>
      </w:pPr>
      <w:r>
        <w:t>Вариативность программы</w:t>
      </w:r>
      <w:r>
        <w:tab/>
        <w:t>заключается в возможности внесения изменений в очерёдность освоения модулей программы,</w:t>
      </w:r>
      <w:r>
        <w:rPr>
          <w:spacing w:val="-5"/>
        </w:rPr>
        <w:t xml:space="preserve"> </w:t>
      </w:r>
      <w:r>
        <w:t>тем занятий с учетом объективных причин, что не нарушает целостность образовательного процесса.</w:t>
      </w:r>
    </w:p>
    <w:p w:rsidR="003A4248" w:rsidRDefault="00471ED0">
      <w:pPr>
        <w:pStyle w:val="a3"/>
        <w:spacing w:before="202" w:line="237" w:lineRule="auto"/>
        <w:ind w:left="100" w:firstLine="566"/>
      </w:pPr>
      <w:r>
        <w:t>Программа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rPr>
          <w:b/>
        </w:rPr>
        <w:t>педагогически</w:t>
      </w:r>
      <w:r>
        <w:rPr>
          <w:b/>
          <w:spacing w:val="-9"/>
        </w:rPr>
        <w:t xml:space="preserve"> </w:t>
      </w:r>
      <w:r>
        <w:rPr>
          <w:b/>
        </w:rPr>
        <w:t>целесообразной</w:t>
      </w:r>
      <w:r>
        <w:t>,</w:t>
      </w:r>
      <w:r>
        <w:rPr>
          <w:spacing w:val="-11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 возрастных и психологических особенностей и возможностей учащихся.</w:t>
      </w:r>
    </w:p>
    <w:p w:rsidR="003A4248" w:rsidRDefault="00471ED0">
      <w:pPr>
        <w:pStyle w:val="1"/>
        <w:spacing w:before="209" w:line="415" w:lineRule="auto"/>
        <w:ind w:right="3320" w:hanging="65"/>
      </w:pPr>
      <w:r>
        <w:rPr>
          <w:u w:val="thick"/>
        </w:rPr>
        <w:t>Формы</w:t>
      </w:r>
      <w:r>
        <w:rPr>
          <w:spacing w:val="-15"/>
          <w:u w:val="thick"/>
        </w:rPr>
        <w:t xml:space="preserve"> </w:t>
      </w:r>
      <w:r>
        <w:rPr>
          <w:u w:val="thick"/>
        </w:rPr>
        <w:t>и</w:t>
      </w:r>
      <w:r>
        <w:rPr>
          <w:spacing w:val="-15"/>
          <w:u w:val="thick"/>
        </w:rPr>
        <w:t xml:space="preserve"> </w:t>
      </w:r>
      <w:r>
        <w:rPr>
          <w:u w:val="thick"/>
        </w:rPr>
        <w:t>технология</w:t>
      </w:r>
      <w:r>
        <w:rPr>
          <w:spacing w:val="-1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15"/>
          <w:u w:val="thick"/>
        </w:rPr>
        <w:t xml:space="preserve"> </w:t>
      </w:r>
      <w:r>
        <w:rPr>
          <w:u w:val="thick"/>
        </w:rPr>
        <w:t>программы</w:t>
      </w:r>
      <w:r>
        <w:t xml:space="preserve"> Педагогические</w:t>
      </w:r>
      <w:r>
        <w:rPr>
          <w:spacing w:val="-7"/>
        </w:rPr>
        <w:t xml:space="preserve"> </w:t>
      </w:r>
      <w:r>
        <w:t>технологии</w:t>
      </w:r>
    </w:p>
    <w:p w:rsidR="003A4248" w:rsidRDefault="00471ED0">
      <w:pPr>
        <w:spacing w:line="274" w:lineRule="exact"/>
        <w:ind w:left="666"/>
        <w:rPr>
          <w:b/>
          <w:sz w:val="24"/>
        </w:rPr>
      </w:pPr>
      <w:r>
        <w:rPr>
          <w:b/>
          <w:spacing w:val="-2"/>
          <w:sz w:val="24"/>
        </w:rPr>
        <w:t>Технология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сотрудничестве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(командная,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групповая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работа).</w:t>
      </w:r>
    </w:p>
    <w:p w:rsidR="003A4248" w:rsidRDefault="00471ED0">
      <w:pPr>
        <w:pStyle w:val="a3"/>
        <w:tabs>
          <w:tab w:val="left" w:pos="2157"/>
          <w:tab w:val="left" w:pos="3249"/>
          <w:tab w:val="left" w:pos="4744"/>
          <w:tab w:val="left" w:pos="6737"/>
          <w:tab w:val="left" w:pos="8276"/>
          <w:tab w:val="left" w:pos="9313"/>
        </w:tabs>
        <w:spacing w:before="187" w:line="237" w:lineRule="auto"/>
        <w:ind w:left="100" w:right="194" w:firstLine="566"/>
      </w:pPr>
      <w:r>
        <w:rPr>
          <w:spacing w:val="-2"/>
        </w:rPr>
        <w:t>Групповая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расширяет</w:t>
      </w:r>
      <w:r>
        <w:tab/>
      </w:r>
      <w:r>
        <w:rPr>
          <w:spacing w:val="-2"/>
        </w:rPr>
        <w:t>межличностные</w:t>
      </w:r>
      <w:r>
        <w:tab/>
      </w:r>
      <w:r>
        <w:rPr>
          <w:spacing w:val="-2"/>
        </w:rPr>
        <w:t>отношения</w:t>
      </w:r>
      <w:r>
        <w:tab/>
      </w:r>
      <w:proofErr w:type="gramStart"/>
      <w:r>
        <w:rPr>
          <w:spacing w:val="-2"/>
        </w:rPr>
        <w:t>детей,</w:t>
      </w:r>
      <w:r>
        <w:tab/>
      </w:r>
      <w:proofErr w:type="gramEnd"/>
      <w:r>
        <w:rPr>
          <w:spacing w:val="-2"/>
        </w:rPr>
        <w:t xml:space="preserve">повышает </w:t>
      </w:r>
      <w:r>
        <w:t>производительность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учащихся, развивает познавательную активность, самостоятельность.</w:t>
      </w:r>
    </w:p>
    <w:p w:rsidR="003A4248" w:rsidRDefault="00471ED0">
      <w:pPr>
        <w:pStyle w:val="1"/>
        <w:spacing w:before="203"/>
      </w:pPr>
      <w:r>
        <w:rPr>
          <w:spacing w:val="-2"/>
        </w:rPr>
        <w:t>Информационно -</w:t>
      </w:r>
      <w:r>
        <w:rPr>
          <w:spacing w:val="-6"/>
        </w:rPr>
        <w:t xml:space="preserve"> </w:t>
      </w:r>
      <w:r>
        <w:rPr>
          <w:spacing w:val="-2"/>
        </w:rPr>
        <w:t>коммуникационные</w:t>
      </w:r>
      <w:r>
        <w:t xml:space="preserve"> </w:t>
      </w:r>
      <w:r>
        <w:rPr>
          <w:spacing w:val="-2"/>
        </w:rPr>
        <w:t>технологии</w:t>
      </w:r>
    </w:p>
    <w:p w:rsidR="003A4248" w:rsidRDefault="00471ED0">
      <w:pPr>
        <w:pStyle w:val="a3"/>
        <w:spacing w:before="190" w:line="232" w:lineRule="auto"/>
        <w:ind w:left="100" w:right="195" w:firstLine="566"/>
        <w:jc w:val="both"/>
      </w:pPr>
      <w:r>
        <w:t>Дистанционные образовательные технологии позволяют</w:t>
      </w:r>
      <w:r>
        <w:rPr>
          <w:spacing w:val="40"/>
        </w:rPr>
        <w:t xml:space="preserve"> </w:t>
      </w:r>
      <w:r>
        <w:t xml:space="preserve">использовать наглядность и еще более качественно и эффективно, и способствуют формированию самостоятельной деятельности </w:t>
      </w:r>
      <w:r>
        <w:rPr>
          <w:spacing w:val="-2"/>
        </w:rPr>
        <w:t>учащихся.</w:t>
      </w:r>
    </w:p>
    <w:p w:rsidR="003A4248" w:rsidRDefault="00471ED0">
      <w:pPr>
        <w:pStyle w:val="1"/>
        <w:tabs>
          <w:tab w:val="left" w:pos="2520"/>
          <w:tab w:val="left" w:pos="3885"/>
          <w:tab w:val="left" w:pos="4226"/>
          <w:tab w:val="left" w:pos="6456"/>
        </w:tabs>
        <w:spacing w:before="205"/>
      </w:pPr>
      <w:r>
        <w:rPr>
          <w:spacing w:val="-2"/>
        </w:rPr>
        <w:t>Технология</w:t>
      </w:r>
      <w:r>
        <w:tab/>
      </w:r>
      <w:r>
        <w:rPr>
          <w:spacing w:val="-2"/>
        </w:rPr>
        <w:t>личностно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ориентированного</w:t>
      </w:r>
      <w:r>
        <w:tab/>
      </w:r>
      <w:r>
        <w:rPr>
          <w:spacing w:val="-2"/>
        </w:rPr>
        <w:t>образования.</w:t>
      </w:r>
    </w:p>
    <w:p w:rsidR="003A4248" w:rsidRDefault="00471ED0">
      <w:pPr>
        <w:pStyle w:val="a3"/>
        <w:tabs>
          <w:tab w:val="left" w:pos="1281"/>
          <w:tab w:val="left" w:pos="2724"/>
          <w:tab w:val="left" w:pos="3182"/>
          <w:tab w:val="left" w:pos="3556"/>
          <w:tab w:val="left" w:pos="4046"/>
          <w:tab w:val="left" w:pos="4857"/>
          <w:tab w:val="left" w:pos="5206"/>
          <w:tab w:val="left" w:pos="6739"/>
        </w:tabs>
        <w:spacing w:before="189" w:line="235" w:lineRule="auto"/>
        <w:ind w:left="100" w:right="190" w:firstLine="566"/>
      </w:pPr>
      <w:r>
        <w:t>Содержание, методы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приемы</w:t>
      </w:r>
      <w:r>
        <w:tab/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личностно-ориентированного обучения</w:t>
      </w:r>
      <w:r>
        <w:tab/>
      </w:r>
      <w:r>
        <w:rPr>
          <w:spacing w:val="-2"/>
        </w:rPr>
        <w:t>направлены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максимальное</w:t>
      </w:r>
      <w:r>
        <w:tab/>
        <w:t>развитие</w:t>
      </w:r>
      <w:r>
        <w:rPr>
          <w:spacing w:val="80"/>
        </w:rPr>
        <w:t xml:space="preserve"> </w:t>
      </w:r>
      <w:r>
        <w:t>(а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формировании</w:t>
      </w:r>
      <w:r>
        <w:rPr>
          <w:spacing w:val="80"/>
        </w:rPr>
        <w:t xml:space="preserve"> </w:t>
      </w:r>
      <w:r>
        <w:t>заранее</w:t>
      </w:r>
      <w:r>
        <w:rPr>
          <w:spacing w:val="80"/>
        </w:rPr>
        <w:t xml:space="preserve"> </w:t>
      </w:r>
      <w:r>
        <w:t>заданных) индивидуальных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имеющегося у него опыта жизнедеятельности.</w:t>
      </w:r>
    </w:p>
    <w:p w:rsidR="003A4248" w:rsidRDefault="00471ED0">
      <w:pPr>
        <w:pStyle w:val="1"/>
        <w:spacing w:before="206"/>
      </w:pPr>
      <w:r>
        <w:rPr>
          <w:spacing w:val="-2"/>
        </w:rPr>
        <w:t>Формы</w:t>
      </w:r>
      <w:r>
        <w:rPr>
          <w:spacing w:val="-1"/>
        </w:rPr>
        <w:t xml:space="preserve"> </w:t>
      </w:r>
      <w:r>
        <w:rPr>
          <w:spacing w:val="-2"/>
        </w:rP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деятельности:</w:t>
      </w:r>
    </w:p>
    <w:p w:rsidR="003A4248" w:rsidRDefault="00471ED0">
      <w:pPr>
        <w:pStyle w:val="a4"/>
        <w:numPr>
          <w:ilvl w:val="0"/>
          <w:numId w:val="5"/>
        </w:numPr>
        <w:tabs>
          <w:tab w:val="left" w:pos="1386"/>
          <w:tab w:val="left" w:pos="1387"/>
        </w:tabs>
        <w:spacing w:before="184"/>
        <w:ind w:hanging="361"/>
        <w:rPr>
          <w:sz w:val="24"/>
        </w:rPr>
      </w:pPr>
      <w:r>
        <w:rPr>
          <w:spacing w:val="-2"/>
          <w:w w:val="105"/>
          <w:sz w:val="24"/>
        </w:rPr>
        <w:t>Открытые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лекции</w:t>
      </w:r>
    </w:p>
    <w:p w:rsidR="003A4248" w:rsidRDefault="00471ED0">
      <w:pPr>
        <w:pStyle w:val="a4"/>
        <w:numPr>
          <w:ilvl w:val="0"/>
          <w:numId w:val="5"/>
        </w:numPr>
        <w:tabs>
          <w:tab w:val="left" w:pos="1386"/>
          <w:tab w:val="left" w:pos="1387"/>
        </w:tabs>
        <w:spacing w:before="59"/>
        <w:ind w:hanging="361"/>
        <w:rPr>
          <w:sz w:val="24"/>
        </w:rPr>
      </w:pPr>
      <w:r>
        <w:rPr>
          <w:sz w:val="24"/>
        </w:rPr>
        <w:t>Мастер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классы</w:t>
      </w:r>
    </w:p>
    <w:p w:rsidR="003A4248" w:rsidRDefault="00471ED0">
      <w:pPr>
        <w:pStyle w:val="a4"/>
        <w:numPr>
          <w:ilvl w:val="0"/>
          <w:numId w:val="5"/>
        </w:numPr>
        <w:tabs>
          <w:tab w:val="left" w:pos="1386"/>
          <w:tab w:val="left" w:pos="1387"/>
        </w:tabs>
        <w:spacing w:before="61"/>
        <w:ind w:hanging="361"/>
        <w:rPr>
          <w:sz w:val="24"/>
        </w:rPr>
      </w:pPr>
      <w:r>
        <w:rPr>
          <w:spacing w:val="-2"/>
          <w:sz w:val="24"/>
        </w:rPr>
        <w:t>Экскурсии</w:t>
      </w:r>
    </w:p>
    <w:p w:rsidR="003A4248" w:rsidRDefault="00471ED0">
      <w:pPr>
        <w:pStyle w:val="a4"/>
        <w:numPr>
          <w:ilvl w:val="0"/>
          <w:numId w:val="5"/>
        </w:numPr>
        <w:tabs>
          <w:tab w:val="left" w:pos="1386"/>
          <w:tab w:val="left" w:pos="1387"/>
        </w:tabs>
        <w:spacing w:before="200"/>
        <w:ind w:hanging="361"/>
        <w:rPr>
          <w:sz w:val="24"/>
        </w:rPr>
      </w:pPr>
      <w:r>
        <w:rPr>
          <w:spacing w:val="-2"/>
          <w:sz w:val="24"/>
        </w:rPr>
        <w:t>Стажировки</w:t>
      </w:r>
    </w:p>
    <w:p w:rsidR="003A4248" w:rsidRDefault="00471ED0">
      <w:pPr>
        <w:pStyle w:val="a4"/>
        <w:numPr>
          <w:ilvl w:val="0"/>
          <w:numId w:val="5"/>
        </w:numPr>
        <w:tabs>
          <w:tab w:val="left" w:pos="1386"/>
          <w:tab w:val="left" w:pos="1387"/>
        </w:tabs>
        <w:ind w:hanging="361"/>
        <w:rPr>
          <w:sz w:val="24"/>
        </w:rPr>
      </w:pPr>
      <w:r>
        <w:rPr>
          <w:spacing w:val="-2"/>
          <w:sz w:val="24"/>
        </w:rPr>
        <w:t>Презентации</w:t>
      </w:r>
    </w:p>
    <w:p w:rsidR="003A4248" w:rsidRDefault="00471ED0">
      <w:pPr>
        <w:pStyle w:val="a4"/>
        <w:numPr>
          <w:ilvl w:val="0"/>
          <w:numId w:val="5"/>
        </w:numPr>
        <w:tabs>
          <w:tab w:val="left" w:pos="1386"/>
          <w:tab w:val="left" w:pos="1387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проектов</w:t>
      </w:r>
    </w:p>
    <w:p w:rsidR="003A4248" w:rsidRDefault="00471ED0">
      <w:pPr>
        <w:pStyle w:val="a4"/>
        <w:numPr>
          <w:ilvl w:val="0"/>
          <w:numId w:val="5"/>
        </w:numPr>
        <w:tabs>
          <w:tab w:val="left" w:pos="1386"/>
          <w:tab w:val="left" w:pos="1387"/>
        </w:tabs>
        <w:spacing w:before="201"/>
        <w:ind w:hanging="361"/>
        <w:rPr>
          <w:sz w:val="24"/>
        </w:rPr>
      </w:pPr>
      <w:r>
        <w:rPr>
          <w:sz w:val="24"/>
        </w:rPr>
        <w:t>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3A4248" w:rsidRDefault="00471ED0">
      <w:pPr>
        <w:spacing w:before="210" w:line="237" w:lineRule="auto"/>
        <w:ind w:left="100" w:right="193" w:firstLine="566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Цель:</w:t>
      </w:r>
      <w:r>
        <w:rPr>
          <w:b/>
          <w:i/>
          <w:spacing w:val="-15"/>
          <w:sz w:val="24"/>
          <w:u w:val="thick"/>
        </w:rPr>
        <w:t xml:space="preserve"> </w:t>
      </w:r>
      <w:r>
        <w:rPr>
          <w:b/>
          <w:i/>
          <w:sz w:val="24"/>
        </w:rPr>
        <w:t>формировать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знания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агрономии;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прививать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интерес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любовь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сельскому хозяйству; развивать практические навыки по выращиванию растений.</w:t>
      </w:r>
    </w:p>
    <w:p w:rsidR="003A4248" w:rsidRDefault="00471ED0">
      <w:pPr>
        <w:pStyle w:val="1"/>
        <w:spacing w:before="208"/>
      </w:pPr>
      <w:r>
        <w:rPr>
          <w:u w:val="thick"/>
        </w:rPr>
        <w:t>Задачи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программы.</w:t>
      </w:r>
    </w:p>
    <w:p w:rsidR="003A4248" w:rsidRDefault="00471ED0">
      <w:pPr>
        <w:pStyle w:val="2"/>
        <w:numPr>
          <w:ilvl w:val="0"/>
          <w:numId w:val="4"/>
        </w:numPr>
        <w:tabs>
          <w:tab w:val="left" w:pos="912"/>
        </w:tabs>
        <w:ind w:hanging="246"/>
      </w:pPr>
      <w:r>
        <w:rPr>
          <w:spacing w:val="-2"/>
        </w:rPr>
        <w:t>Образовательные: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95"/>
        </w:tabs>
        <w:spacing w:before="177"/>
        <w:ind w:hanging="129"/>
        <w:rPr>
          <w:sz w:val="24"/>
        </w:rPr>
      </w:pPr>
      <w:r>
        <w:rPr>
          <w:sz w:val="24"/>
        </w:rPr>
        <w:t>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«Цветоводство»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«Овощеводство»;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95"/>
        </w:tabs>
        <w:spacing w:before="190"/>
        <w:ind w:hanging="129"/>
        <w:rPr>
          <w:sz w:val="24"/>
        </w:rPr>
      </w:pPr>
      <w:r>
        <w:rPr>
          <w:sz w:val="24"/>
        </w:rPr>
        <w:t>изучить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3A4248" w:rsidRDefault="003A4248">
      <w:pPr>
        <w:rPr>
          <w:sz w:val="24"/>
        </w:rPr>
        <w:sectPr w:rsidR="003A4248">
          <w:pgSz w:w="11920" w:h="16850"/>
          <w:pgMar w:top="1500" w:right="280" w:bottom="0" w:left="1100" w:header="720" w:footer="720" w:gutter="0"/>
          <w:cols w:space="720"/>
        </w:sectPr>
      </w:pPr>
    </w:p>
    <w:p w:rsidR="003A4248" w:rsidRDefault="00471ED0">
      <w:pPr>
        <w:pStyle w:val="a4"/>
        <w:numPr>
          <w:ilvl w:val="1"/>
          <w:numId w:val="4"/>
        </w:numPr>
        <w:tabs>
          <w:tab w:val="left" w:pos="795"/>
        </w:tabs>
        <w:spacing w:before="71"/>
        <w:ind w:hanging="129"/>
        <w:rPr>
          <w:sz w:val="24"/>
        </w:rPr>
      </w:pPr>
      <w:r>
        <w:rPr>
          <w:sz w:val="24"/>
        </w:rPr>
        <w:lastRenderedPageBreak/>
        <w:t>расширить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агрономии;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95"/>
        </w:tabs>
        <w:spacing w:before="195"/>
        <w:ind w:hanging="129"/>
        <w:rPr>
          <w:sz w:val="24"/>
        </w:rPr>
      </w:pPr>
      <w:r>
        <w:rPr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агрономии.</w:t>
      </w:r>
    </w:p>
    <w:p w:rsidR="003A4248" w:rsidRDefault="00471ED0">
      <w:pPr>
        <w:pStyle w:val="2"/>
        <w:numPr>
          <w:ilvl w:val="0"/>
          <w:numId w:val="4"/>
        </w:numPr>
        <w:tabs>
          <w:tab w:val="left" w:pos="912"/>
        </w:tabs>
        <w:spacing w:before="9"/>
        <w:ind w:hanging="246"/>
      </w:pPr>
      <w:r>
        <w:rPr>
          <w:spacing w:val="-2"/>
        </w:rPr>
        <w:t>Развивающие: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95"/>
        </w:tabs>
        <w:spacing w:before="192" w:line="230" w:lineRule="auto"/>
        <w:ind w:left="100" w:right="194" w:firstLine="566"/>
        <w:rPr>
          <w:sz w:val="24"/>
        </w:rPr>
      </w:pPr>
      <w:r>
        <w:rPr>
          <w:sz w:val="24"/>
        </w:rPr>
        <w:t>совершенствовать у учащихся навыки по выращиванию и уходу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 сельско хозяйственными </w:t>
      </w:r>
      <w:r>
        <w:rPr>
          <w:spacing w:val="-2"/>
          <w:sz w:val="24"/>
        </w:rPr>
        <w:t>растениями;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95"/>
        </w:tabs>
        <w:spacing w:before="205"/>
        <w:ind w:hanging="129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естественных,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агроэкосистемах</w:t>
      </w:r>
      <w:proofErr w:type="spellEnd"/>
      <w:r>
        <w:rPr>
          <w:spacing w:val="-2"/>
          <w:sz w:val="24"/>
        </w:rPr>
        <w:t>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95"/>
        </w:tabs>
        <w:spacing w:line="230" w:lineRule="auto"/>
        <w:ind w:left="100" w:right="192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 самостоятельно анализировать;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95"/>
        </w:tabs>
        <w:spacing w:before="203"/>
        <w:ind w:hanging="129"/>
        <w:rPr>
          <w:sz w:val="24"/>
        </w:rPr>
      </w:pPr>
      <w:r>
        <w:rPr>
          <w:sz w:val="24"/>
        </w:rPr>
        <w:t>развивать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наблюдательность,</w:t>
      </w:r>
    </w:p>
    <w:p w:rsidR="003A4248" w:rsidRDefault="00471ED0">
      <w:pPr>
        <w:pStyle w:val="a4"/>
        <w:numPr>
          <w:ilvl w:val="0"/>
          <w:numId w:val="4"/>
        </w:numPr>
        <w:tabs>
          <w:tab w:val="left" w:pos="912"/>
        </w:tabs>
        <w:spacing w:before="197" w:line="232" w:lineRule="auto"/>
        <w:ind w:left="100" w:right="196" w:firstLine="566"/>
        <w:jc w:val="both"/>
        <w:rPr>
          <w:sz w:val="24"/>
        </w:rPr>
      </w:pPr>
      <w:proofErr w:type="gramStart"/>
      <w:r>
        <w:rPr>
          <w:b/>
          <w:i/>
          <w:sz w:val="24"/>
        </w:rPr>
        <w:t>Воспитательные:</w:t>
      </w:r>
      <w:r>
        <w:rPr>
          <w:sz w:val="24"/>
        </w:rPr>
        <w:t>-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патриотизма, потребность в природоохранной деятельности, гуманное отношение к окружающей живой и неживой природе и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её судьбу;</w:t>
      </w:r>
      <w:r>
        <w:rPr>
          <w:spacing w:val="80"/>
          <w:sz w:val="24"/>
        </w:rPr>
        <w:t xml:space="preserve"> </w:t>
      </w:r>
      <w:r>
        <w:rPr>
          <w:sz w:val="24"/>
        </w:rPr>
        <w:t>- формировать устойчивый интерес к труду;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66"/>
        </w:tabs>
        <w:spacing w:before="208"/>
        <w:ind w:left="765" w:hanging="100"/>
        <w:rPr>
          <w:sz w:val="24"/>
        </w:rPr>
      </w:pPr>
      <w:r>
        <w:rPr>
          <w:sz w:val="24"/>
        </w:rPr>
        <w:t>воспитывать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социально-адаптированного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3A4248" w:rsidRDefault="00471ED0">
      <w:pPr>
        <w:pStyle w:val="1"/>
        <w:spacing w:before="200"/>
      </w:pPr>
      <w:r>
        <w:rPr>
          <w:spacing w:val="-2"/>
          <w:u w:val="thick"/>
        </w:rPr>
        <w:t>Методика</w:t>
      </w:r>
      <w:r>
        <w:rPr>
          <w:spacing w:val="3"/>
          <w:u w:val="thick"/>
        </w:rPr>
        <w:t xml:space="preserve"> </w:t>
      </w:r>
      <w:r>
        <w:rPr>
          <w:spacing w:val="-2"/>
          <w:u w:val="thick"/>
        </w:rPr>
        <w:t>реализации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программы.</w:t>
      </w:r>
    </w:p>
    <w:p w:rsidR="003A4248" w:rsidRDefault="00471ED0">
      <w:pPr>
        <w:pStyle w:val="a3"/>
        <w:spacing w:before="187"/>
        <w:ind w:left="100" w:right="192" w:firstLine="566"/>
        <w:jc w:val="both"/>
      </w:pPr>
      <w:r>
        <w:t>Ведущее место на занятиях занимают методы, свойственные биологии как предмету естественнонаучного цикла: непосредственные наблюдения в природе, опытническая работа на учебно-опытном участке. Программой предусмотрены такие формы работы как экскурсии на предприятия и учебные заведения сельскохозяйственной направленности, участие воспитанников объединения к подготовке и проведении массовых мероприятий, экологических акций, выставок поделок, конкурсов рисунков.</w:t>
      </w:r>
    </w:p>
    <w:p w:rsidR="003A4248" w:rsidRDefault="00471ED0">
      <w:pPr>
        <w:pStyle w:val="1"/>
        <w:spacing w:before="200"/>
      </w:pPr>
      <w:r>
        <w:rPr>
          <w:u w:val="thick"/>
        </w:rPr>
        <w:t>Оценка</w:t>
      </w:r>
      <w:r>
        <w:rPr>
          <w:spacing w:val="-1"/>
          <w:u w:val="thick"/>
        </w:rPr>
        <w:t xml:space="preserve"> </w:t>
      </w:r>
      <w:r>
        <w:rPr>
          <w:u w:val="thick"/>
        </w:rPr>
        <w:t>знаний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учащихся.</w:t>
      </w:r>
    </w:p>
    <w:p w:rsidR="003A4248" w:rsidRDefault="00471ED0">
      <w:pPr>
        <w:pStyle w:val="a3"/>
        <w:spacing w:before="189"/>
        <w:ind w:left="100" w:right="116" w:firstLine="566"/>
      </w:pPr>
      <w:r>
        <w:t>Оценка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викторин,</w:t>
      </w:r>
      <w:r>
        <w:rPr>
          <w:spacing w:val="-4"/>
        </w:rPr>
        <w:t xml:space="preserve"> </w:t>
      </w:r>
      <w:r>
        <w:t>разгадывания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составления кроссвордов, тестирования по пройденным темам программы.</w:t>
      </w:r>
    </w:p>
    <w:p w:rsidR="003A4248" w:rsidRDefault="00471ED0">
      <w:pPr>
        <w:pStyle w:val="1"/>
        <w:spacing w:before="203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знать: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66"/>
        </w:tabs>
        <w:spacing w:before="195" w:line="322" w:lineRule="exact"/>
        <w:ind w:left="765" w:hanging="100"/>
        <w:rPr>
          <w:sz w:val="24"/>
        </w:rPr>
      </w:pPr>
      <w:r>
        <w:rPr>
          <w:sz w:val="24"/>
        </w:rPr>
        <w:t>знать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полеводства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овощеводства,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виду;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66"/>
        </w:tabs>
        <w:spacing w:before="0"/>
        <w:ind w:left="765" w:hanging="100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полевые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66"/>
        </w:tabs>
        <w:spacing w:before="196" w:line="321" w:lineRule="exact"/>
        <w:ind w:left="765" w:hanging="100"/>
        <w:rPr>
          <w:sz w:val="24"/>
        </w:rPr>
      </w:pPr>
      <w:r>
        <w:rPr>
          <w:sz w:val="24"/>
        </w:rPr>
        <w:t>иметь</w:t>
      </w:r>
      <w:r>
        <w:rPr>
          <w:spacing w:val="-16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гербария;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66"/>
        </w:tabs>
        <w:spacing w:before="0" w:line="321" w:lineRule="exact"/>
        <w:ind w:left="765" w:hanging="100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растениями;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66"/>
        </w:tabs>
        <w:spacing w:before="192"/>
        <w:ind w:left="765" w:hanging="100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практике.</w:t>
      </w:r>
    </w:p>
    <w:p w:rsidR="003A4248" w:rsidRDefault="00471ED0">
      <w:pPr>
        <w:pStyle w:val="1"/>
        <w:spacing w:before="1"/>
      </w:pPr>
      <w:r>
        <w:rPr>
          <w:u w:val="thick"/>
        </w:rPr>
        <w:t>Ожидаемые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результаты: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66"/>
        </w:tabs>
        <w:spacing w:before="193"/>
        <w:ind w:left="765" w:hanging="10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объединении;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68"/>
        </w:tabs>
        <w:spacing w:before="200" w:line="232" w:lineRule="auto"/>
        <w:ind w:left="100" w:right="750" w:firstLine="566"/>
        <w:rPr>
          <w:sz w:val="24"/>
        </w:rPr>
      </w:pPr>
      <w:r>
        <w:rPr>
          <w:sz w:val="24"/>
        </w:rPr>
        <w:t>углубление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экологии </w:t>
      </w:r>
      <w:r>
        <w:rPr>
          <w:spacing w:val="-2"/>
          <w:sz w:val="24"/>
        </w:rPr>
        <w:t>растений;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66"/>
        </w:tabs>
        <w:spacing w:before="199"/>
        <w:ind w:left="765" w:hanging="100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агрономии;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66"/>
        </w:tabs>
        <w:spacing w:before="200" w:line="230" w:lineRule="auto"/>
        <w:ind w:left="100" w:right="1290" w:firstLine="566"/>
        <w:rPr>
          <w:sz w:val="24"/>
        </w:rPr>
      </w:pPr>
      <w:r>
        <w:rPr>
          <w:sz w:val="24"/>
        </w:rPr>
        <w:t>развитое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4"/>
          <w:sz w:val="24"/>
        </w:rPr>
        <w:t xml:space="preserve"> </w:t>
      </w:r>
      <w:r>
        <w:rPr>
          <w:sz w:val="24"/>
        </w:rPr>
        <w:t>речи,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правильное составление выводов;</w:t>
      </w:r>
    </w:p>
    <w:p w:rsidR="003A4248" w:rsidRDefault="00471ED0">
      <w:pPr>
        <w:pStyle w:val="a4"/>
        <w:numPr>
          <w:ilvl w:val="1"/>
          <w:numId w:val="4"/>
        </w:numPr>
        <w:tabs>
          <w:tab w:val="left" w:pos="766"/>
        </w:tabs>
        <w:spacing w:before="203"/>
        <w:ind w:left="765" w:hanging="100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сельскохозяйственному</w:t>
      </w:r>
      <w:r>
        <w:rPr>
          <w:spacing w:val="-1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2"/>
          <w:sz w:val="24"/>
        </w:rPr>
        <w:t xml:space="preserve"> экологическая</w:t>
      </w:r>
    </w:p>
    <w:p w:rsidR="003A4248" w:rsidRDefault="003A4248">
      <w:pPr>
        <w:rPr>
          <w:sz w:val="24"/>
        </w:rPr>
        <w:sectPr w:rsidR="003A4248">
          <w:pgSz w:w="11920" w:h="16850"/>
          <w:pgMar w:top="1500" w:right="280" w:bottom="0" w:left="1100" w:header="720" w:footer="720" w:gutter="0"/>
          <w:cols w:space="720"/>
        </w:sectPr>
      </w:pPr>
    </w:p>
    <w:p w:rsidR="003A4248" w:rsidRDefault="00471ED0">
      <w:pPr>
        <w:pStyle w:val="a3"/>
        <w:spacing w:before="68"/>
        <w:ind w:left="100"/>
      </w:pPr>
      <w:r>
        <w:lastRenderedPageBreak/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3A4248" w:rsidRDefault="00471ED0">
      <w:pPr>
        <w:pStyle w:val="1"/>
        <w:spacing w:before="209"/>
      </w:pPr>
      <w:proofErr w:type="spellStart"/>
      <w:r>
        <w:rPr>
          <w:u w:val="thick"/>
        </w:rPr>
        <w:t>Межпредметная</w:t>
      </w:r>
      <w:proofErr w:type="spellEnd"/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связь</w:t>
      </w:r>
      <w:r>
        <w:rPr>
          <w:spacing w:val="-2"/>
        </w:rPr>
        <w:t>.</w:t>
      </w:r>
    </w:p>
    <w:p w:rsidR="003A4248" w:rsidRDefault="00471ED0">
      <w:pPr>
        <w:pStyle w:val="a3"/>
        <w:spacing w:before="185"/>
        <w:ind w:left="666"/>
        <w:jc w:val="both"/>
        <w:rPr>
          <w:i/>
        </w:rPr>
      </w:pP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объединений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spellStart"/>
      <w:r>
        <w:t>межпредметная</w:t>
      </w:r>
      <w:proofErr w:type="spellEnd"/>
      <w:r>
        <w:rPr>
          <w:spacing w:val="-2"/>
        </w:rPr>
        <w:t xml:space="preserve"> связь</w:t>
      </w:r>
      <w:r>
        <w:rPr>
          <w:i/>
          <w:spacing w:val="-2"/>
        </w:rPr>
        <w:t>:</w:t>
      </w:r>
    </w:p>
    <w:p w:rsidR="003A4248" w:rsidRDefault="00471ED0">
      <w:pPr>
        <w:pStyle w:val="a3"/>
        <w:spacing w:before="78" w:line="319" w:lineRule="exact"/>
        <w:ind w:left="666"/>
        <w:jc w:val="both"/>
      </w:pPr>
      <w:r>
        <w:rPr>
          <w:i/>
          <w:sz w:val="28"/>
        </w:rPr>
        <w:t>1.</w:t>
      </w:r>
      <w:r>
        <w:rPr>
          <w:i/>
        </w:rPr>
        <w:t>Литература</w:t>
      </w:r>
      <w:r>
        <w:rPr>
          <w:i/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массовых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rPr>
          <w:spacing w:val="-2"/>
        </w:rPr>
        <w:t>занятий:</w:t>
      </w:r>
    </w:p>
    <w:p w:rsidR="003A4248" w:rsidRDefault="00471ED0">
      <w:pPr>
        <w:pStyle w:val="a3"/>
        <w:spacing w:line="242" w:lineRule="auto"/>
        <w:ind w:left="100" w:right="190"/>
        <w:jc w:val="both"/>
      </w:pPr>
      <w:r>
        <w:t xml:space="preserve">«Праздник осени», Международный день Земли, Международный день Воды, «Елочка». </w:t>
      </w:r>
      <w:r>
        <w:rPr>
          <w:i/>
        </w:rPr>
        <w:t xml:space="preserve">ИЗО и технология </w:t>
      </w:r>
      <w:r>
        <w:t>– при подготовке и проведении тематических конкурсов рисунков, плакатов, закрепления изученного материала.</w:t>
      </w:r>
    </w:p>
    <w:p w:rsidR="003A4248" w:rsidRDefault="00471ED0">
      <w:pPr>
        <w:spacing w:before="199" w:line="235" w:lineRule="auto"/>
        <w:ind w:left="100" w:firstLine="566"/>
        <w:rPr>
          <w:sz w:val="24"/>
        </w:rPr>
      </w:pPr>
      <w:r>
        <w:rPr>
          <w:b/>
          <w:sz w:val="24"/>
          <w:u w:val="thick"/>
        </w:rPr>
        <w:t>Показатели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эффективности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объединения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являются: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 получению новой информации и самообразованию.</w:t>
      </w:r>
    </w:p>
    <w:p w:rsidR="003A4248" w:rsidRDefault="00471ED0">
      <w:pPr>
        <w:pStyle w:val="a3"/>
        <w:spacing w:before="199"/>
        <w:ind w:left="100" w:right="297" w:firstLine="566"/>
      </w:pPr>
      <w:r>
        <w:t>Умение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14"/>
        </w:rPr>
        <w:t xml:space="preserve"> </w:t>
      </w: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11"/>
        </w:rPr>
        <w:t xml:space="preserve"> </w:t>
      </w:r>
      <w:r>
        <w:t>полевых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овощных</w:t>
      </w:r>
      <w:r>
        <w:rPr>
          <w:spacing w:val="-5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а также основах агротехники.</w:t>
      </w:r>
    </w:p>
    <w:p w:rsidR="003A4248" w:rsidRDefault="00471ED0">
      <w:pPr>
        <w:pStyle w:val="a3"/>
        <w:spacing w:before="200"/>
        <w:ind w:left="666"/>
        <w:jc w:val="both"/>
      </w:pPr>
      <w:proofErr w:type="spellStart"/>
      <w:r>
        <w:t>Сформированность</w:t>
      </w:r>
      <w:proofErr w:type="spellEnd"/>
      <w:r>
        <w:rPr>
          <w:spacing w:val="-14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деятельности.</w:t>
      </w:r>
    </w:p>
    <w:p w:rsidR="003A4248" w:rsidRDefault="00471ED0">
      <w:pPr>
        <w:spacing w:before="211" w:line="237" w:lineRule="auto"/>
        <w:ind w:left="100" w:firstLine="566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личностные,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 освоения программы</w:t>
      </w:r>
    </w:p>
    <w:p w:rsidR="003A4248" w:rsidRDefault="003A4248">
      <w:pPr>
        <w:pStyle w:val="a3"/>
        <w:rPr>
          <w:b/>
          <w:sz w:val="26"/>
        </w:rPr>
      </w:pPr>
    </w:p>
    <w:p w:rsidR="003A4248" w:rsidRDefault="00471ED0">
      <w:pPr>
        <w:spacing w:before="155"/>
        <w:ind w:left="666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обучения.</w:t>
      </w:r>
    </w:p>
    <w:p w:rsidR="003A4248" w:rsidRDefault="00471ED0">
      <w:pPr>
        <w:spacing w:before="229"/>
        <w:ind w:left="666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знать:</w:t>
      </w:r>
    </w:p>
    <w:p w:rsidR="003A4248" w:rsidRDefault="00471ED0">
      <w:pPr>
        <w:pStyle w:val="a4"/>
        <w:numPr>
          <w:ilvl w:val="0"/>
          <w:numId w:val="3"/>
        </w:numPr>
        <w:tabs>
          <w:tab w:val="left" w:pos="766"/>
        </w:tabs>
        <w:spacing w:before="3"/>
        <w:ind w:left="765" w:hanging="10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овощеводства;</w:t>
      </w:r>
    </w:p>
    <w:p w:rsidR="003A4248" w:rsidRDefault="00471ED0">
      <w:pPr>
        <w:pStyle w:val="a4"/>
        <w:numPr>
          <w:ilvl w:val="0"/>
          <w:numId w:val="3"/>
        </w:numPr>
        <w:tabs>
          <w:tab w:val="left" w:pos="766"/>
        </w:tabs>
        <w:spacing w:before="197" w:line="321" w:lineRule="exact"/>
        <w:ind w:left="765" w:hanging="100"/>
        <w:rPr>
          <w:sz w:val="24"/>
        </w:rPr>
      </w:pPr>
      <w:r>
        <w:rPr>
          <w:sz w:val="24"/>
        </w:rPr>
        <w:t>уметь</w:t>
      </w:r>
      <w:r>
        <w:rPr>
          <w:spacing w:val="-1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виду;</w:t>
      </w:r>
    </w:p>
    <w:p w:rsidR="003A4248" w:rsidRDefault="00471ED0">
      <w:pPr>
        <w:pStyle w:val="a4"/>
        <w:numPr>
          <w:ilvl w:val="0"/>
          <w:numId w:val="3"/>
        </w:numPr>
        <w:tabs>
          <w:tab w:val="left" w:pos="766"/>
        </w:tabs>
        <w:spacing w:before="0" w:line="321" w:lineRule="exact"/>
        <w:ind w:left="765" w:hanging="10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3A4248" w:rsidRDefault="00471ED0">
      <w:pPr>
        <w:pStyle w:val="a4"/>
        <w:numPr>
          <w:ilvl w:val="0"/>
          <w:numId w:val="3"/>
        </w:numPr>
        <w:tabs>
          <w:tab w:val="left" w:pos="766"/>
        </w:tabs>
        <w:spacing w:before="2"/>
        <w:ind w:left="765" w:hanging="100"/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практике.</w:t>
      </w:r>
    </w:p>
    <w:p w:rsidR="003A4248" w:rsidRDefault="003A4248">
      <w:pPr>
        <w:pStyle w:val="a3"/>
        <w:spacing w:before="1"/>
        <w:rPr>
          <w:sz w:val="40"/>
        </w:rPr>
      </w:pPr>
    </w:p>
    <w:p w:rsidR="003A4248" w:rsidRDefault="00471ED0">
      <w:pPr>
        <w:pStyle w:val="1"/>
      </w:pPr>
      <w:r>
        <w:rPr>
          <w:u w:val="thick"/>
        </w:rPr>
        <w:t>Ожидаемые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результаты:</w:t>
      </w:r>
    </w:p>
    <w:p w:rsidR="003A4248" w:rsidRDefault="00471ED0">
      <w:pPr>
        <w:pStyle w:val="a4"/>
        <w:numPr>
          <w:ilvl w:val="0"/>
          <w:numId w:val="3"/>
        </w:numPr>
        <w:tabs>
          <w:tab w:val="left" w:pos="766"/>
        </w:tabs>
        <w:spacing w:before="187"/>
        <w:ind w:left="765" w:hanging="1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объединении;</w:t>
      </w:r>
    </w:p>
    <w:p w:rsidR="003A4248" w:rsidRDefault="00471ED0">
      <w:pPr>
        <w:pStyle w:val="a4"/>
        <w:numPr>
          <w:ilvl w:val="0"/>
          <w:numId w:val="3"/>
        </w:numPr>
        <w:tabs>
          <w:tab w:val="left" w:pos="768"/>
        </w:tabs>
        <w:spacing w:before="197" w:line="232" w:lineRule="auto"/>
        <w:ind w:right="1283" w:firstLine="566"/>
        <w:rPr>
          <w:sz w:val="24"/>
        </w:rPr>
      </w:pPr>
      <w:r>
        <w:rPr>
          <w:sz w:val="24"/>
        </w:rPr>
        <w:t>углубление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животноводства;</w:t>
      </w:r>
    </w:p>
    <w:p w:rsidR="003A4248" w:rsidRDefault="00471ED0">
      <w:pPr>
        <w:pStyle w:val="a4"/>
        <w:numPr>
          <w:ilvl w:val="0"/>
          <w:numId w:val="3"/>
        </w:numPr>
        <w:tabs>
          <w:tab w:val="left" w:pos="768"/>
        </w:tabs>
        <w:spacing w:before="210" w:line="230" w:lineRule="auto"/>
        <w:ind w:right="1290" w:firstLine="566"/>
        <w:rPr>
          <w:sz w:val="24"/>
        </w:rPr>
      </w:pPr>
      <w:r>
        <w:rPr>
          <w:sz w:val="24"/>
        </w:rPr>
        <w:t>развитое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4"/>
          <w:sz w:val="24"/>
        </w:rPr>
        <w:t xml:space="preserve"> </w:t>
      </w:r>
      <w:r>
        <w:rPr>
          <w:sz w:val="24"/>
        </w:rPr>
        <w:t>речи,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правильное составление выводов;</w:t>
      </w:r>
    </w:p>
    <w:p w:rsidR="003A4248" w:rsidRDefault="00471ED0">
      <w:pPr>
        <w:pStyle w:val="a4"/>
        <w:numPr>
          <w:ilvl w:val="0"/>
          <w:numId w:val="3"/>
        </w:numPr>
        <w:tabs>
          <w:tab w:val="left" w:pos="768"/>
        </w:tabs>
        <w:spacing w:before="208" w:line="235" w:lineRule="auto"/>
        <w:ind w:right="20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сельскохозяйственному</w:t>
      </w:r>
      <w:r>
        <w:rPr>
          <w:spacing w:val="-1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экологическая культура и культура труда.</w:t>
      </w:r>
    </w:p>
    <w:p w:rsidR="003A4248" w:rsidRDefault="00471ED0">
      <w:pPr>
        <w:pStyle w:val="1"/>
        <w:spacing w:before="211"/>
        <w:ind w:left="100"/>
      </w:pPr>
      <w:r>
        <w:rPr>
          <w:u w:val="single"/>
        </w:rPr>
        <w:t>Личностные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2"/>
          <w:u w:val="single"/>
        </w:rPr>
        <w:t xml:space="preserve"> обучения.</w:t>
      </w:r>
    </w:p>
    <w:p w:rsidR="003A4248" w:rsidRDefault="00471ED0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204" w:line="235" w:lineRule="auto"/>
        <w:ind w:right="1028" w:hanging="164"/>
        <w:rPr>
          <w:sz w:val="24"/>
        </w:rPr>
      </w:pPr>
      <w:r>
        <w:tab/>
      </w: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личностно-ориентированный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самоопределения и саморазвития личности;</w:t>
      </w:r>
    </w:p>
    <w:p w:rsidR="003A4248" w:rsidRDefault="00471ED0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213" w:line="232" w:lineRule="auto"/>
        <w:ind w:right="1084" w:hanging="164"/>
        <w:rPr>
          <w:sz w:val="24"/>
        </w:rPr>
      </w:pPr>
      <w:r>
        <w:tab/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межличностных </w:t>
      </w:r>
      <w:r>
        <w:rPr>
          <w:spacing w:val="-2"/>
          <w:sz w:val="24"/>
        </w:rPr>
        <w:t>отношений;</w:t>
      </w:r>
    </w:p>
    <w:p w:rsidR="003A4248" w:rsidRDefault="00471ED0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212" w:line="235" w:lineRule="auto"/>
        <w:ind w:right="415" w:hanging="164"/>
        <w:rPr>
          <w:sz w:val="24"/>
        </w:rPr>
      </w:pPr>
      <w:r>
        <w:tab/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научно-исследовательскую,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 курса способствовать развитию творческих,</w:t>
      </w:r>
    </w:p>
    <w:p w:rsidR="003A4248" w:rsidRDefault="00471ED0">
      <w:pPr>
        <w:pStyle w:val="a4"/>
        <w:numPr>
          <w:ilvl w:val="0"/>
          <w:numId w:val="2"/>
        </w:numPr>
        <w:tabs>
          <w:tab w:val="left" w:pos="629"/>
        </w:tabs>
        <w:spacing w:before="206"/>
        <w:ind w:hanging="164"/>
        <w:rPr>
          <w:sz w:val="24"/>
        </w:rPr>
      </w:pPr>
      <w:r>
        <w:rPr>
          <w:sz w:val="24"/>
        </w:rPr>
        <w:t>исследовательских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обучаемых,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их</w:t>
      </w:r>
    </w:p>
    <w:p w:rsidR="003A4248" w:rsidRDefault="003A4248">
      <w:pPr>
        <w:rPr>
          <w:sz w:val="24"/>
        </w:rPr>
        <w:sectPr w:rsidR="003A4248">
          <w:pgSz w:w="11920" w:h="16850"/>
          <w:pgMar w:top="1500" w:right="280" w:bottom="0" w:left="1100" w:header="720" w:footer="720" w:gutter="0"/>
          <w:cols w:space="720"/>
        </w:sectPr>
      </w:pPr>
    </w:p>
    <w:p w:rsidR="003A4248" w:rsidRDefault="00471ED0">
      <w:pPr>
        <w:pStyle w:val="a3"/>
        <w:spacing w:before="70"/>
        <w:ind w:left="628"/>
      </w:pPr>
      <w:r>
        <w:lastRenderedPageBreak/>
        <w:t>образовательные</w:t>
      </w:r>
      <w:r>
        <w:rPr>
          <w:spacing w:val="-4"/>
        </w:rPr>
        <w:t xml:space="preserve"> </w:t>
      </w:r>
      <w:r>
        <w:t>потребности в</w:t>
      </w:r>
      <w:r>
        <w:rPr>
          <w:spacing w:val="-2"/>
        </w:rPr>
        <w:t xml:space="preserve"> исследовании;</w:t>
      </w:r>
    </w:p>
    <w:p w:rsidR="003A4248" w:rsidRDefault="003A4248">
      <w:pPr>
        <w:pStyle w:val="a3"/>
        <w:rPr>
          <w:sz w:val="26"/>
        </w:rPr>
      </w:pPr>
    </w:p>
    <w:p w:rsidR="003A4248" w:rsidRDefault="00F82DB3">
      <w:pPr>
        <w:pStyle w:val="a3"/>
        <w:spacing w:before="150"/>
        <w:ind w:left="666"/>
      </w:pPr>
      <w:r>
        <w:pict>
          <v:shape id="docshape4" o:spid="_x0000_s1026" style="position:absolute;left:0;text-align:left;margin-left:83.15pt;margin-top:8.1pt;width:471.25pt;height:396.6pt;z-index:-16049152;mso-position-horizontal-relative:page" coordorigin="1663,162" coordsize="9425,7932" path="m11088,162r-9406,l1663,162r,7932l1682,8094r9406,l11088,162xe" fillcolor="#f5f5f5" stroked="f">
            <v:path arrowok="t"/>
            <w10:wrap anchorx="page"/>
          </v:shape>
        </w:pict>
      </w:r>
      <w:r w:rsidR="00471ED0">
        <w:t>Ученики</w:t>
      </w:r>
      <w:r w:rsidR="00471ED0">
        <w:rPr>
          <w:spacing w:val="-8"/>
        </w:rPr>
        <w:t xml:space="preserve"> </w:t>
      </w:r>
      <w:r w:rsidR="00471ED0">
        <w:t>изучают</w:t>
      </w:r>
      <w:r w:rsidR="00471ED0">
        <w:rPr>
          <w:spacing w:val="-3"/>
        </w:rPr>
        <w:t xml:space="preserve"> </w:t>
      </w:r>
      <w:r w:rsidR="00471ED0">
        <w:t>особенности</w:t>
      </w:r>
      <w:r w:rsidR="00471ED0">
        <w:rPr>
          <w:spacing w:val="-2"/>
        </w:rPr>
        <w:t xml:space="preserve"> </w:t>
      </w:r>
      <w:r w:rsidR="00471ED0">
        <w:t>овощеводства</w:t>
      </w:r>
      <w:r w:rsidR="00471ED0">
        <w:rPr>
          <w:spacing w:val="-4"/>
        </w:rPr>
        <w:t xml:space="preserve"> </w:t>
      </w:r>
      <w:r w:rsidR="00471ED0">
        <w:t>с</w:t>
      </w:r>
      <w:r w:rsidR="00471ED0">
        <w:rPr>
          <w:spacing w:val="-4"/>
        </w:rPr>
        <w:t xml:space="preserve"> </w:t>
      </w:r>
      <w:r w:rsidR="00471ED0">
        <w:t>помощью</w:t>
      </w:r>
      <w:r w:rsidR="00471ED0">
        <w:rPr>
          <w:spacing w:val="-3"/>
        </w:rPr>
        <w:t xml:space="preserve"> </w:t>
      </w:r>
      <w:r w:rsidR="00471ED0">
        <w:t>специально</w:t>
      </w:r>
      <w:r w:rsidR="00471ED0">
        <w:rPr>
          <w:spacing w:val="-3"/>
        </w:rPr>
        <w:t xml:space="preserve"> </w:t>
      </w:r>
      <w:r w:rsidR="00471ED0">
        <w:rPr>
          <w:spacing w:val="-2"/>
        </w:rPr>
        <w:t>организованных</w:t>
      </w:r>
    </w:p>
    <w:p w:rsidR="003A4248" w:rsidRDefault="00471ED0">
      <w:pPr>
        <w:pStyle w:val="a3"/>
        <w:ind w:left="100" w:right="116"/>
      </w:pPr>
      <w:r>
        <w:t>наблюдений,</w:t>
      </w:r>
      <w:r>
        <w:rPr>
          <w:spacing w:val="-11"/>
        </w:rPr>
        <w:t xml:space="preserve"> </w:t>
      </w:r>
      <w:r>
        <w:t>составлений</w:t>
      </w:r>
      <w:r>
        <w:rPr>
          <w:spacing w:val="-7"/>
        </w:rPr>
        <w:t xml:space="preserve"> </w:t>
      </w:r>
      <w:r>
        <w:t>графиков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профилей,</w:t>
      </w:r>
      <w:r>
        <w:rPr>
          <w:spacing w:val="-11"/>
        </w:rPr>
        <w:t xml:space="preserve"> </w:t>
      </w:r>
      <w:r>
        <w:t>сравнений,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гипотез, сбор гербарий, анализ проб почвы.</w:t>
      </w:r>
    </w:p>
    <w:p w:rsidR="003A4248" w:rsidRDefault="00471ED0">
      <w:pPr>
        <w:pStyle w:val="a3"/>
        <w:spacing w:before="200"/>
        <w:ind w:left="100" w:right="190" w:firstLine="566"/>
      </w:pPr>
      <w:r>
        <w:t>При</w:t>
      </w:r>
      <w:r>
        <w:rPr>
          <w:spacing w:val="-11"/>
        </w:rPr>
        <w:t xml:space="preserve"> </w:t>
      </w:r>
      <w:r>
        <w:t>достижении</w:t>
      </w:r>
      <w:r>
        <w:rPr>
          <w:spacing w:val="35"/>
        </w:rPr>
        <w:t xml:space="preserve"> </w:t>
      </w:r>
      <w:proofErr w:type="spellStart"/>
      <w:r>
        <w:rPr>
          <w:b/>
        </w:rPr>
        <w:t>метапредметных</w:t>
      </w:r>
      <w:proofErr w:type="spellEnd"/>
      <w:r>
        <w:rPr>
          <w:b/>
          <w:spacing w:val="3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школьника</w:t>
      </w:r>
      <w:r>
        <w:rPr>
          <w:spacing w:val="-11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 xml:space="preserve">сформированы следующие </w:t>
      </w:r>
      <w:r>
        <w:rPr>
          <w:b/>
        </w:rPr>
        <w:t xml:space="preserve">УУД </w:t>
      </w:r>
      <w:r>
        <w:t>(регулятивные, познавательные, коммуникативные):</w:t>
      </w:r>
    </w:p>
    <w:p w:rsidR="003A4248" w:rsidRDefault="003A4248">
      <w:pPr>
        <w:pStyle w:val="a3"/>
        <w:spacing w:before="5"/>
        <w:rPr>
          <w:sz w:val="20"/>
        </w:rPr>
      </w:pPr>
    </w:p>
    <w:p w:rsidR="003A4248" w:rsidRDefault="00471ED0">
      <w:pPr>
        <w:pStyle w:val="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3A4248" w:rsidRDefault="00471ED0">
      <w:pPr>
        <w:pStyle w:val="a3"/>
        <w:spacing w:before="41"/>
        <w:ind w:left="666"/>
      </w:pPr>
      <w:r>
        <w:rPr>
          <w:spacing w:val="-2"/>
        </w:rPr>
        <w:t>Обучающийся</w:t>
      </w:r>
      <w:r>
        <w:rPr>
          <w:spacing w:val="5"/>
        </w:rPr>
        <w:t xml:space="preserve"> </w:t>
      </w:r>
      <w:r>
        <w:rPr>
          <w:spacing w:val="-2"/>
        </w:rPr>
        <w:t>научится:</w:t>
      </w:r>
    </w:p>
    <w:p w:rsidR="003A4248" w:rsidRDefault="00471ED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06" w:line="237" w:lineRule="auto"/>
        <w:ind w:right="1273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реализации;</w:t>
      </w:r>
    </w:p>
    <w:p w:rsidR="003A4248" w:rsidRDefault="00471ED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99"/>
        <w:ind w:hanging="361"/>
        <w:rPr>
          <w:sz w:val="24"/>
        </w:rPr>
      </w:pPr>
      <w:r>
        <w:rPr>
          <w:spacing w:val="-2"/>
          <w:sz w:val="24"/>
        </w:rPr>
        <w:t>учитывать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установленные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планировании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контроле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способа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3A4248" w:rsidRDefault="00471ED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01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3A4248" w:rsidRDefault="00471ED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00" w:line="237" w:lineRule="auto"/>
        <w:ind w:right="588"/>
        <w:rPr>
          <w:sz w:val="24"/>
        </w:rPr>
      </w:pPr>
      <w:r>
        <w:rPr>
          <w:spacing w:val="-2"/>
          <w:sz w:val="24"/>
        </w:rPr>
        <w:t>оценивать правильность выполнения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действия на уровне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адекватной оценки соответствия </w:t>
      </w:r>
      <w:r>
        <w:rPr>
          <w:sz w:val="24"/>
        </w:rPr>
        <w:t>результатов требованиям данной задачи;</w:t>
      </w:r>
    </w:p>
    <w:p w:rsidR="003A4248" w:rsidRDefault="00471ED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02" w:line="237" w:lineRule="auto"/>
        <w:ind w:right="481"/>
        <w:rPr>
          <w:sz w:val="24"/>
        </w:rPr>
      </w:pPr>
      <w:r>
        <w:rPr>
          <w:sz w:val="24"/>
        </w:rPr>
        <w:t>адекватно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субъектов;</w:t>
      </w:r>
    </w:p>
    <w:p w:rsidR="003A4248" w:rsidRDefault="00471ED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3A4248" w:rsidRDefault="00471ED0">
      <w:pPr>
        <w:pStyle w:val="1"/>
        <w:spacing w:before="31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rPr>
          <w:spacing w:val="-2"/>
        </w:rPr>
        <w:t>научиться:</w:t>
      </w:r>
    </w:p>
    <w:p w:rsidR="003A4248" w:rsidRDefault="00471ED0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9"/>
        <w:ind w:left="808" w:hanging="361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3A4248" w:rsidRDefault="00471ED0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right="1547"/>
        <w:rPr>
          <w:sz w:val="24"/>
        </w:rPr>
      </w:pPr>
      <w:r>
        <w:rPr>
          <w:sz w:val="24"/>
        </w:rPr>
        <w:t>проявлять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субъектами </w:t>
      </w:r>
      <w:r>
        <w:rPr>
          <w:spacing w:val="-2"/>
          <w:sz w:val="24"/>
        </w:rPr>
        <w:t>социализации;</w:t>
      </w:r>
    </w:p>
    <w:p w:rsidR="003A4248" w:rsidRDefault="00471ED0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203" w:line="235" w:lineRule="auto"/>
        <w:ind w:left="808" w:right="757"/>
        <w:rPr>
          <w:sz w:val="24"/>
        </w:rPr>
      </w:pP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выполнение.</w:t>
      </w:r>
    </w:p>
    <w:p w:rsidR="003A4248" w:rsidRDefault="003A4248">
      <w:pPr>
        <w:pStyle w:val="a3"/>
        <w:spacing w:before="3"/>
        <w:rPr>
          <w:sz w:val="22"/>
        </w:rPr>
      </w:pPr>
    </w:p>
    <w:p w:rsidR="003A4248" w:rsidRDefault="00471ED0">
      <w:pPr>
        <w:pStyle w:val="1"/>
      </w:pPr>
      <w:r>
        <w:t>Познавательные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3A4248" w:rsidRDefault="00471ED0">
      <w:pPr>
        <w:pStyle w:val="a3"/>
        <w:spacing w:before="38"/>
        <w:ind w:left="666"/>
      </w:pPr>
      <w:r>
        <w:rPr>
          <w:spacing w:val="-2"/>
        </w:rPr>
        <w:t>Обучающийся</w:t>
      </w:r>
      <w:r>
        <w:rPr>
          <w:spacing w:val="5"/>
        </w:rPr>
        <w:t xml:space="preserve"> </w:t>
      </w:r>
      <w:r>
        <w:rPr>
          <w:spacing w:val="-2"/>
        </w:rPr>
        <w:t>научится:</w:t>
      </w:r>
    </w:p>
    <w:p w:rsidR="003A4248" w:rsidRDefault="00471ED0">
      <w:pPr>
        <w:pStyle w:val="a4"/>
        <w:numPr>
          <w:ilvl w:val="1"/>
          <w:numId w:val="1"/>
        </w:numPr>
        <w:tabs>
          <w:tab w:val="left" w:pos="1210"/>
        </w:tabs>
        <w:spacing w:before="14" w:line="237" w:lineRule="auto"/>
        <w:ind w:right="723" w:hanging="360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 с 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2"/>
          <w:sz w:val="24"/>
        </w:rPr>
        <w:t xml:space="preserve"> </w:t>
      </w:r>
      <w:r>
        <w:rPr>
          <w:sz w:val="24"/>
        </w:rPr>
        <w:t>СМИ,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справочников (включая электронные, цифровые), сведениями Интернета;</w:t>
      </w:r>
    </w:p>
    <w:p w:rsidR="003A4248" w:rsidRDefault="00471ED0">
      <w:pPr>
        <w:pStyle w:val="a4"/>
        <w:numPr>
          <w:ilvl w:val="1"/>
          <w:numId w:val="1"/>
        </w:numPr>
        <w:tabs>
          <w:tab w:val="left" w:pos="1210"/>
        </w:tabs>
        <w:spacing w:before="209" w:line="235" w:lineRule="auto"/>
        <w:ind w:right="207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 помощью ИКТ;</w:t>
      </w:r>
    </w:p>
    <w:p w:rsidR="003A4248" w:rsidRDefault="00471ED0">
      <w:pPr>
        <w:pStyle w:val="a4"/>
        <w:numPr>
          <w:ilvl w:val="1"/>
          <w:numId w:val="1"/>
        </w:numPr>
        <w:tabs>
          <w:tab w:val="left" w:pos="1210"/>
        </w:tabs>
        <w:spacing w:before="76" w:line="420" w:lineRule="atLeast"/>
        <w:ind w:left="666" w:right="4649" w:firstLine="359"/>
        <w:rPr>
          <w:sz w:val="24"/>
        </w:rPr>
      </w:pPr>
      <w:r>
        <w:rPr>
          <w:sz w:val="24"/>
        </w:rPr>
        <w:t>выражать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речь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форме; Обучающийся получит возможность научиться:</w:t>
      </w:r>
    </w:p>
    <w:p w:rsidR="003A4248" w:rsidRDefault="00471ED0">
      <w:pPr>
        <w:pStyle w:val="a4"/>
        <w:numPr>
          <w:ilvl w:val="1"/>
          <w:numId w:val="1"/>
        </w:numPr>
        <w:tabs>
          <w:tab w:val="left" w:pos="1210"/>
        </w:tabs>
        <w:spacing w:before="9"/>
        <w:ind w:right="284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5"/>
          <w:sz w:val="24"/>
        </w:rPr>
        <w:t xml:space="preserve"> </w:t>
      </w:r>
      <w:r>
        <w:rPr>
          <w:sz w:val="24"/>
        </w:rPr>
        <w:t>и сети Интернет;</w:t>
      </w:r>
    </w:p>
    <w:p w:rsidR="003A4248" w:rsidRDefault="00471ED0">
      <w:pPr>
        <w:pStyle w:val="a4"/>
        <w:numPr>
          <w:ilvl w:val="1"/>
          <w:numId w:val="1"/>
        </w:numPr>
        <w:tabs>
          <w:tab w:val="left" w:pos="1210"/>
        </w:tabs>
        <w:ind w:left="1209" w:hanging="184"/>
        <w:rPr>
          <w:sz w:val="24"/>
        </w:rPr>
      </w:pPr>
      <w:r>
        <w:rPr>
          <w:sz w:val="24"/>
        </w:rPr>
        <w:t>записывать,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0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ИКТ;</w:t>
      </w:r>
    </w:p>
    <w:p w:rsidR="003A4248" w:rsidRDefault="00471ED0">
      <w:pPr>
        <w:pStyle w:val="a4"/>
        <w:numPr>
          <w:ilvl w:val="1"/>
          <w:numId w:val="1"/>
        </w:numPr>
        <w:tabs>
          <w:tab w:val="left" w:pos="1210"/>
        </w:tabs>
        <w:spacing w:before="201" w:line="237" w:lineRule="auto"/>
        <w:ind w:right="454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 конкретных условий;</w:t>
      </w:r>
    </w:p>
    <w:p w:rsidR="003A4248" w:rsidRDefault="00471ED0">
      <w:pPr>
        <w:pStyle w:val="a4"/>
        <w:numPr>
          <w:ilvl w:val="1"/>
          <w:numId w:val="1"/>
        </w:numPr>
        <w:tabs>
          <w:tab w:val="left" w:pos="1210"/>
        </w:tabs>
        <w:spacing w:before="199"/>
        <w:ind w:left="1209" w:hanging="184"/>
        <w:rPr>
          <w:sz w:val="24"/>
        </w:rPr>
      </w:pPr>
      <w:r>
        <w:rPr>
          <w:sz w:val="24"/>
        </w:rPr>
        <w:t>осуществлять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3A4248" w:rsidRDefault="003A4248">
      <w:pPr>
        <w:rPr>
          <w:sz w:val="24"/>
        </w:rPr>
        <w:sectPr w:rsidR="003A4248">
          <w:pgSz w:w="11920" w:h="16850"/>
          <w:pgMar w:top="1500" w:right="280" w:bottom="280" w:left="1100" w:header="720" w:footer="720" w:gutter="0"/>
          <w:cols w:space="720"/>
        </w:sectPr>
      </w:pPr>
    </w:p>
    <w:p w:rsidR="003A4248" w:rsidRDefault="00471ED0">
      <w:pPr>
        <w:spacing w:before="68" w:line="278" w:lineRule="auto"/>
        <w:ind w:left="666" w:right="3320" w:firstLine="719"/>
        <w:rPr>
          <w:sz w:val="24"/>
        </w:rPr>
      </w:pPr>
      <w:r>
        <w:rPr>
          <w:sz w:val="24"/>
        </w:rPr>
        <w:lastRenderedPageBreak/>
        <w:t xml:space="preserve">восполняя недостающие компоненты; </w:t>
      </w:r>
      <w:r>
        <w:rPr>
          <w:b/>
          <w:spacing w:val="-2"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универсальные учебные действия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3A4248" w:rsidRDefault="00471ED0">
      <w:pPr>
        <w:pStyle w:val="a4"/>
        <w:numPr>
          <w:ilvl w:val="1"/>
          <w:numId w:val="1"/>
        </w:numPr>
        <w:tabs>
          <w:tab w:val="left" w:pos="183"/>
        </w:tabs>
        <w:spacing w:before="0" w:line="260" w:lineRule="exact"/>
        <w:ind w:left="182" w:right="565"/>
        <w:jc w:val="right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коммуникативных</w:t>
      </w:r>
    </w:p>
    <w:p w:rsidR="003A4248" w:rsidRDefault="00471ED0">
      <w:pPr>
        <w:pStyle w:val="a3"/>
        <w:spacing w:line="274" w:lineRule="exact"/>
        <w:ind w:right="549"/>
        <w:jc w:val="right"/>
      </w:pPr>
      <w:r>
        <w:t>задач,</w:t>
      </w:r>
      <w:r>
        <w:rPr>
          <w:spacing w:val="-15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монологическое</w:t>
      </w:r>
      <w:r>
        <w:rPr>
          <w:spacing w:val="-15"/>
        </w:rPr>
        <w:t xml:space="preserve"> </w:t>
      </w:r>
      <w:r>
        <w:t>высказывание,</w:t>
      </w:r>
      <w:r>
        <w:rPr>
          <w:spacing w:val="-1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речи;</w:t>
      </w:r>
    </w:p>
    <w:p w:rsidR="003A4248" w:rsidRDefault="00471ED0">
      <w:pPr>
        <w:pStyle w:val="a4"/>
        <w:numPr>
          <w:ilvl w:val="1"/>
          <w:numId w:val="1"/>
        </w:numPr>
        <w:tabs>
          <w:tab w:val="left" w:pos="1210"/>
        </w:tabs>
        <w:spacing w:before="196"/>
        <w:ind w:right="1322" w:hanging="360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 и 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3A4248" w:rsidRDefault="00471ED0">
      <w:pPr>
        <w:pStyle w:val="a3"/>
        <w:spacing w:before="12"/>
        <w:ind w:left="100" w:right="116" w:firstLine="566"/>
        <w:jc w:val="both"/>
      </w:pPr>
      <w:r>
        <w:t>Специфика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заключается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последовательности модулей, что обусловлено содержанием и видом деятельности учащихся. При внесении изменений в очерёдность освоения модулей программы педагогом</w:t>
      </w:r>
      <w:r>
        <w:rPr>
          <w:spacing w:val="80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внесены</w:t>
      </w:r>
      <w:r>
        <w:rPr>
          <w:spacing w:val="4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в тематику</w:t>
      </w:r>
      <w:r>
        <w:rPr>
          <w:spacing w:val="40"/>
        </w:rPr>
        <w:t xml:space="preserve"> </w:t>
      </w:r>
      <w:r>
        <w:t>экскурсий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практических занятий (с учетом времени года и погодных условий).</w:t>
      </w:r>
    </w:p>
    <w:p w:rsidR="003A4248" w:rsidRDefault="003A4248">
      <w:pPr>
        <w:pStyle w:val="a3"/>
        <w:spacing w:before="8" w:after="1"/>
        <w:rPr>
          <w:sz w:val="29"/>
        </w:rPr>
      </w:pPr>
    </w:p>
    <w:tbl>
      <w:tblPr>
        <w:tblStyle w:val="TableNormal"/>
        <w:tblW w:w="0" w:type="auto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085"/>
        <w:gridCol w:w="1438"/>
        <w:gridCol w:w="1561"/>
      </w:tblGrid>
      <w:tr w:rsidR="003A4248">
        <w:trPr>
          <w:trHeight w:val="278"/>
        </w:trPr>
        <w:tc>
          <w:tcPr>
            <w:tcW w:w="1978" w:type="dxa"/>
          </w:tcPr>
          <w:p w:rsidR="003A4248" w:rsidRDefault="00471E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85" w:type="dxa"/>
          </w:tcPr>
          <w:p w:rsidR="003A4248" w:rsidRDefault="00471E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</w:t>
            </w:r>
          </w:p>
        </w:tc>
        <w:tc>
          <w:tcPr>
            <w:tcW w:w="1438" w:type="dxa"/>
          </w:tcPr>
          <w:p w:rsidR="003A4248" w:rsidRDefault="00471ED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3A4248" w:rsidRDefault="00471E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3A4248">
        <w:trPr>
          <w:trHeight w:val="278"/>
        </w:trPr>
        <w:tc>
          <w:tcPr>
            <w:tcW w:w="1978" w:type="dxa"/>
          </w:tcPr>
          <w:p w:rsidR="003A4248" w:rsidRDefault="00471E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85" w:type="dxa"/>
          </w:tcPr>
          <w:p w:rsidR="003A4248" w:rsidRDefault="00471E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Растениеводство,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животноводство</w:t>
            </w:r>
          </w:p>
        </w:tc>
        <w:tc>
          <w:tcPr>
            <w:tcW w:w="1438" w:type="dxa"/>
          </w:tcPr>
          <w:p w:rsidR="003A4248" w:rsidRDefault="00471ED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3A4248" w:rsidRDefault="00471E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3A4248">
        <w:trPr>
          <w:trHeight w:val="280"/>
        </w:trPr>
        <w:tc>
          <w:tcPr>
            <w:tcW w:w="1978" w:type="dxa"/>
          </w:tcPr>
          <w:p w:rsidR="003A4248" w:rsidRDefault="00471ED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085" w:type="dxa"/>
          </w:tcPr>
          <w:p w:rsidR="003A4248" w:rsidRDefault="00471E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животноводство</w:t>
            </w:r>
          </w:p>
        </w:tc>
        <w:tc>
          <w:tcPr>
            <w:tcW w:w="1438" w:type="dxa"/>
          </w:tcPr>
          <w:p w:rsidR="003A4248" w:rsidRDefault="00471ED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</w:tc>
        <w:tc>
          <w:tcPr>
            <w:tcW w:w="1561" w:type="dxa"/>
            <w:vMerge w:val="restart"/>
          </w:tcPr>
          <w:p w:rsidR="003A4248" w:rsidRDefault="00471ED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3A4248">
        <w:trPr>
          <w:trHeight w:val="280"/>
        </w:trPr>
        <w:tc>
          <w:tcPr>
            <w:tcW w:w="1978" w:type="dxa"/>
          </w:tcPr>
          <w:p w:rsidR="003A4248" w:rsidRDefault="00471ED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085" w:type="dxa"/>
          </w:tcPr>
          <w:p w:rsidR="003A4248" w:rsidRDefault="00471E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животноводство</w:t>
            </w:r>
          </w:p>
        </w:tc>
        <w:tc>
          <w:tcPr>
            <w:tcW w:w="1438" w:type="dxa"/>
          </w:tcPr>
          <w:p w:rsidR="003A4248" w:rsidRDefault="00471ED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</w:tc>
        <w:tc>
          <w:tcPr>
            <w:tcW w:w="1561" w:type="dxa"/>
            <w:vMerge/>
            <w:tcBorders>
              <w:top w:val="nil"/>
            </w:tcBorders>
          </w:tcPr>
          <w:p w:rsidR="003A4248" w:rsidRDefault="003A4248">
            <w:pPr>
              <w:rPr>
                <w:sz w:val="2"/>
                <w:szCs w:val="2"/>
              </w:rPr>
            </w:pPr>
          </w:p>
        </w:tc>
      </w:tr>
      <w:tr w:rsidR="003A4248">
        <w:trPr>
          <w:trHeight w:val="556"/>
        </w:trPr>
        <w:tc>
          <w:tcPr>
            <w:tcW w:w="1978" w:type="dxa"/>
          </w:tcPr>
          <w:p w:rsidR="003A4248" w:rsidRDefault="00471E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085" w:type="dxa"/>
          </w:tcPr>
          <w:p w:rsidR="003A4248" w:rsidRDefault="00471ED0">
            <w:pPr>
              <w:pStyle w:val="TableParagraph"/>
              <w:spacing w:before="1" w:line="230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сельскохозяйственного предпринимательства</w:t>
            </w:r>
          </w:p>
        </w:tc>
        <w:tc>
          <w:tcPr>
            <w:tcW w:w="1438" w:type="dxa"/>
          </w:tcPr>
          <w:p w:rsidR="003A4248" w:rsidRDefault="00471ED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3A4248" w:rsidRDefault="00471ED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3A4248">
        <w:trPr>
          <w:trHeight w:val="278"/>
        </w:trPr>
        <w:tc>
          <w:tcPr>
            <w:tcW w:w="1978" w:type="dxa"/>
          </w:tcPr>
          <w:p w:rsidR="003A4248" w:rsidRDefault="00471E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085" w:type="dxa"/>
          </w:tcPr>
          <w:p w:rsidR="003A4248" w:rsidRDefault="00471E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механизации</w:t>
            </w:r>
          </w:p>
        </w:tc>
        <w:tc>
          <w:tcPr>
            <w:tcW w:w="1438" w:type="dxa"/>
          </w:tcPr>
          <w:p w:rsidR="003A4248" w:rsidRDefault="00471ED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3A4248" w:rsidRDefault="00471E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3A4248">
        <w:trPr>
          <w:trHeight w:val="280"/>
        </w:trPr>
        <w:tc>
          <w:tcPr>
            <w:tcW w:w="1978" w:type="dxa"/>
          </w:tcPr>
          <w:p w:rsidR="003A4248" w:rsidRDefault="00471ED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085" w:type="dxa"/>
          </w:tcPr>
          <w:p w:rsidR="003A4248" w:rsidRDefault="00471E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</w:t>
            </w:r>
          </w:p>
        </w:tc>
        <w:tc>
          <w:tcPr>
            <w:tcW w:w="1438" w:type="dxa"/>
          </w:tcPr>
          <w:p w:rsidR="003A4248" w:rsidRDefault="00471ED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3A4248" w:rsidRDefault="00471E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3A4248">
        <w:trPr>
          <w:trHeight w:val="280"/>
        </w:trPr>
        <w:tc>
          <w:tcPr>
            <w:tcW w:w="1978" w:type="dxa"/>
          </w:tcPr>
          <w:p w:rsidR="003A4248" w:rsidRDefault="00471ED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85" w:type="dxa"/>
          </w:tcPr>
          <w:p w:rsidR="003A4248" w:rsidRDefault="00471E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</w:t>
            </w:r>
          </w:p>
        </w:tc>
        <w:tc>
          <w:tcPr>
            <w:tcW w:w="1438" w:type="dxa"/>
          </w:tcPr>
          <w:p w:rsidR="003A4248" w:rsidRDefault="00471ED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3A4248" w:rsidRDefault="00471E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3A4248">
        <w:trPr>
          <w:trHeight w:val="280"/>
        </w:trPr>
        <w:tc>
          <w:tcPr>
            <w:tcW w:w="1978" w:type="dxa"/>
          </w:tcPr>
          <w:p w:rsidR="003A4248" w:rsidRDefault="00471ED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85" w:type="dxa"/>
          </w:tcPr>
          <w:p w:rsidR="003A4248" w:rsidRDefault="00471ED0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Растениеводство,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животноводство</w:t>
            </w:r>
          </w:p>
        </w:tc>
        <w:tc>
          <w:tcPr>
            <w:tcW w:w="1438" w:type="dxa"/>
          </w:tcPr>
          <w:p w:rsidR="003A4248" w:rsidRDefault="00471ED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3A4248" w:rsidRDefault="00471E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3A4248">
        <w:trPr>
          <w:trHeight w:val="275"/>
        </w:trPr>
        <w:tc>
          <w:tcPr>
            <w:tcW w:w="1978" w:type="dxa"/>
          </w:tcPr>
          <w:p w:rsidR="003A4248" w:rsidRDefault="00471E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85" w:type="dxa"/>
          </w:tcPr>
          <w:p w:rsidR="003A4248" w:rsidRDefault="00471ED0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Растениеводство,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животноводство</w:t>
            </w:r>
          </w:p>
        </w:tc>
        <w:tc>
          <w:tcPr>
            <w:tcW w:w="1438" w:type="dxa"/>
          </w:tcPr>
          <w:p w:rsidR="003A4248" w:rsidRDefault="00471ED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</w:tc>
        <w:tc>
          <w:tcPr>
            <w:tcW w:w="1561" w:type="dxa"/>
          </w:tcPr>
          <w:p w:rsidR="003A4248" w:rsidRDefault="00471E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3A4248">
        <w:trPr>
          <w:trHeight w:val="273"/>
        </w:trPr>
        <w:tc>
          <w:tcPr>
            <w:tcW w:w="1978" w:type="dxa"/>
            <w:shd w:val="clear" w:color="auto" w:fill="BEBEBE"/>
          </w:tcPr>
          <w:p w:rsidR="003A4248" w:rsidRDefault="003A4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85" w:type="dxa"/>
            <w:shd w:val="clear" w:color="auto" w:fill="BEBEBE"/>
          </w:tcPr>
          <w:p w:rsidR="003A4248" w:rsidRDefault="00471ED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38" w:type="dxa"/>
            <w:shd w:val="clear" w:color="auto" w:fill="BEBEBE"/>
          </w:tcPr>
          <w:p w:rsidR="003A4248" w:rsidRDefault="00471ED0">
            <w:pPr>
              <w:pStyle w:val="TableParagraph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 </w:t>
            </w:r>
            <w:proofErr w:type="spellStart"/>
            <w:r>
              <w:rPr>
                <w:b/>
                <w:spacing w:val="-5"/>
                <w:sz w:val="24"/>
              </w:rPr>
              <w:t>нед</w:t>
            </w:r>
            <w:proofErr w:type="spellEnd"/>
          </w:p>
        </w:tc>
        <w:tc>
          <w:tcPr>
            <w:tcW w:w="1561" w:type="dxa"/>
            <w:shd w:val="clear" w:color="auto" w:fill="BEBEBE"/>
          </w:tcPr>
          <w:p w:rsidR="003A4248" w:rsidRDefault="00471ED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66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</w:tbl>
    <w:p w:rsidR="003A4248" w:rsidRDefault="003A4248">
      <w:pPr>
        <w:pStyle w:val="a3"/>
        <w:rPr>
          <w:sz w:val="26"/>
        </w:rPr>
      </w:pPr>
    </w:p>
    <w:p w:rsidR="003A4248" w:rsidRDefault="003A4248">
      <w:pPr>
        <w:pStyle w:val="a3"/>
        <w:rPr>
          <w:sz w:val="26"/>
        </w:rPr>
      </w:pPr>
    </w:p>
    <w:p w:rsidR="003A4248" w:rsidRDefault="003A4248">
      <w:pPr>
        <w:pStyle w:val="a3"/>
        <w:rPr>
          <w:sz w:val="26"/>
        </w:rPr>
      </w:pPr>
    </w:p>
    <w:p w:rsidR="003A4248" w:rsidRDefault="003A4248">
      <w:pPr>
        <w:pStyle w:val="a3"/>
        <w:rPr>
          <w:sz w:val="26"/>
        </w:rPr>
      </w:pPr>
    </w:p>
    <w:p w:rsidR="003A4248" w:rsidRDefault="003A4248">
      <w:pPr>
        <w:pStyle w:val="a3"/>
        <w:rPr>
          <w:sz w:val="26"/>
        </w:rPr>
      </w:pPr>
    </w:p>
    <w:p w:rsidR="003A4248" w:rsidRDefault="003A4248">
      <w:pPr>
        <w:pStyle w:val="a3"/>
        <w:rPr>
          <w:sz w:val="26"/>
        </w:rPr>
      </w:pPr>
    </w:p>
    <w:p w:rsidR="003A4248" w:rsidRDefault="003A4248">
      <w:pPr>
        <w:pStyle w:val="a3"/>
        <w:rPr>
          <w:sz w:val="26"/>
        </w:rPr>
      </w:pPr>
    </w:p>
    <w:p w:rsidR="003A4248" w:rsidRDefault="003A4248">
      <w:pPr>
        <w:pStyle w:val="a3"/>
        <w:rPr>
          <w:sz w:val="26"/>
        </w:rPr>
      </w:pPr>
    </w:p>
    <w:p w:rsidR="003A4248" w:rsidRDefault="003A4248">
      <w:pPr>
        <w:pStyle w:val="a3"/>
        <w:rPr>
          <w:sz w:val="26"/>
        </w:rPr>
      </w:pPr>
    </w:p>
    <w:p w:rsidR="003A4248" w:rsidRDefault="003A4248">
      <w:pPr>
        <w:pStyle w:val="a3"/>
        <w:rPr>
          <w:sz w:val="26"/>
        </w:rPr>
      </w:pPr>
    </w:p>
    <w:p w:rsidR="003A4248" w:rsidRDefault="003A4248">
      <w:pPr>
        <w:pStyle w:val="a3"/>
        <w:spacing w:before="1"/>
        <w:rPr>
          <w:sz w:val="22"/>
        </w:rPr>
      </w:pPr>
    </w:p>
    <w:p w:rsidR="003A4248" w:rsidRDefault="00471ED0">
      <w:pPr>
        <w:ind w:left="1242" w:right="1214"/>
        <w:jc w:val="center"/>
        <w:rPr>
          <w:b/>
          <w:sz w:val="28"/>
        </w:rPr>
      </w:pPr>
      <w:r>
        <w:rPr>
          <w:b/>
          <w:color w:val="090909"/>
          <w:sz w:val="28"/>
        </w:rPr>
        <w:t>ПЛАН</w:t>
      </w:r>
      <w:r>
        <w:rPr>
          <w:b/>
          <w:color w:val="090909"/>
          <w:spacing w:val="-8"/>
          <w:sz w:val="28"/>
        </w:rPr>
        <w:t xml:space="preserve"> </w:t>
      </w:r>
      <w:r>
        <w:rPr>
          <w:b/>
          <w:color w:val="090909"/>
          <w:spacing w:val="-2"/>
          <w:sz w:val="28"/>
        </w:rPr>
        <w:t>МЕРОПРИЯТИЙ</w:t>
      </w:r>
    </w:p>
    <w:p w:rsidR="003A4248" w:rsidRDefault="003A4248">
      <w:pPr>
        <w:pStyle w:val="a3"/>
        <w:rPr>
          <w:b/>
          <w:sz w:val="34"/>
        </w:rPr>
      </w:pPr>
    </w:p>
    <w:p w:rsidR="003A4248" w:rsidRDefault="00471ED0">
      <w:pPr>
        <w:ind w:left="1840" w:right="1804"/>
        <w:jc w:val="center"/>
        <w:rPr>
          <w:b/>
          <w:sz w:val="28"/>
        </w:rPr>
      </w:pPr>
      <w:r>
        <w:rPr>
          <w:b/>
          <w:color w:val="090909"/>
          <w:sz w:val="28"/>
        </w:rPr>
        <w:t>ПО</w:t>
      </w:r>
      <w:r>
        <w:rPr>
          <w:b/>
          <w:color w:val="090909"/>
          <w:spacing w:val="-15"/>
          <w:sz w:val="28"/>
        </w:rPr>
        <w:t xml:space="preserve"> </w:t>
      </w:r>
      <w:r>
        <w:rPr>
          <w:b/>
          <w:color w:val="090909"/>
          <w:sz w:val="28"/>
        </w:rPr>
        <w:t>РАБОТЕ</w:t>
      </w:r>
      <w:r>
        <w:rPr>
          <w:b/>
          <w:color w:val="090909"/>
          <w:spacing w:val="-14"/>
          <w:sz w:val="28"/>
        </w:rPr>
        <w:t xml:space="preserve"> </w:t>
      </w:r>
      <w:r>
        <w:rPr>
          <w:b/>
          <w:color w:val="090909"/>
          <w:sz w:val="28"/>
        </w:rPr>
        <w:t>С</w:t>
      </w:r>
      <w:r>
        <w:rPr>
          <w:b/>
          <w:color w:val="090909"/>
          <w:spacing w:val="-15"/>
          <w:sz w:val="28"/>
        </w:rPr>
        <w:t xml:space="preserve"> </w:t>
      </w:r>
      <w:r>
        <w:rPr>
          <w:b/>
          <w:color w:val="090909"/>
          <w:sz w:val="28"/>
        </w:rPr>
        <w:t>ОБУЧАЮЩИМИСЯ</w:t>
      </w:r>
      <w:r>
        <w:rPr>
          <w:b/>
          <w:color w:val="090909"/>
          <w:spacing w:val="-18"/>
          <w:sz w:val="28"/>
        </w:rPr>
        <w:t xml:space="preserve"> </w:t>
      </w:r>
      <w:r>
        <w:rPr>
          <w:b/>
          <w:color w:val="090909"/>
          <w:sz w:val="28"/>
        </w:rPr>
        <w:t>КЛАССОВ АГРАРНОЙ НАПРАВЛЕННОСТИ</w:t>
      </w:r>
    </w:p>
    <w:p w:rsidR="003A4248" w:rsidRDefault="00471ED0">
      <w:pPr>
        <w:spacing w:line="321" w:lineRule="exact"/>
        <w:ind w:left="1242" w:right="1137"/>
        <w:jc w:val="center"/>
        <w:rPr>
          <w:b/>
          <w:sz w:val="28"/>
        </w:rPr>
      </w:pPr>
      <w:r>
        <w:rPr>
          <w:b/>
          <w:color w:val="090909"/>
          <w:sz w:val="28"/>
        </w:rPr>
        <w:t>НА</w:t>
      </w:r>
      <w:r>
        <w:rPr>
          <w:b/>
          <w:color w:val="090909"/>
          <w:spacing w:val="-14"/>
          <w:sz w:val="28"/>
        </w:rPr>
        <w:t xml:space="preserve"> </w:t>
      </w:r>
      <w:r w:rsidR="009A6A4E">
        <w:rPr>
          <w:b/>
          <w:color w:val="090909"/>
          <w:sz w:val="28"/>
        </w:rPr>
        <w:t>2024/2025</w:t>
      </w:r>
      <w:r>
        <w:rPr>
          <w:b/>
          <w:color w:val="090909"/>
          <w:spacing w:val="-8"/>
          <w:sz w:val="28"/>
        </w:rPr>
        <w:t xml:space="preserve"> </w:t>
      </w:r>
      <w:r>
        <w:rPr>
          <w:b/>
          <w:color w:val="090909"/>
          <w:sz w:val="28"/>
        </w:rPr>
        <w:t>УЧЕБНЫЙ</w:t>
      </w:r>
      <w:r>
        <w:rPr>
          <w:b/>
          <w:color w:val="090909"/>
          <w:spacing w:val="-10"/>
          <w:sz w:val="28"/>
        </w:rPr>
        <w:t xml:space="preserve"> </w:t>
      </w:r>
      <w:r>
        <w:rPr>
          <w:b/>
          <w:color w:val="090909"/>
          <w:spacing w:val="-5"/>
          <w:sz w:val="28"/>
        </w:rPr>
        <w:t>ГОД</w:t>
      </w:r>
    </w:p>
    <w:p w:rsidR="003A4248" w:rsidRDefault="003A4248">
      <w:pPr>
        <w:pStyle w:val="a3"/>
        <w:rPr>
          <w:b/>
          <w:sz w:val="20"/>
        </w:rPr>
      </w:pPr>
    </w:p>
    <w:p w:rsidR="003A4248" w:rsidRDefault="003A4248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422"/>
        <w:gridCol w:w="1443"/>
        <w:gridCol w:w="2958"/>
      </w:tblGrid>
      <w:tr w:rsidR="003A4248">
        <w:trPr>
          <w:trHeight w:val="1165"/>
        </w:trPr>
        <w:tc>
          <w:tcPr>
            <w:tcW w:w="521" w:type="dxa"/>
          </w:tcPr>
          <w:p w:rsidR="003A4248" w:rsidRDefault="00471ED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before="10" w:line="360" w:lineRule="auto"/>
              <w:ind w:left="1031" w:firstLine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СОДЕРЖАНИЕ </w:t>
            </w:r>
            <w:r>
              <w:rPr>
                <w:b/>
                <w:spacing w:val="-4"/>
                <w:sz w:val="24"/>
              </w:rPr>
              <w:t>ДЕЯТЕЛЬНОСТИ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before="13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13"/>
              <w:ind w:lef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3A4248">
        <w:trPr>
          <w:trHeight w:val="356"/>
        </w:trPr>
        <w:tc>
          <w:tcPr>
            <w:tcW w:w="9344" w:type="dxa"/>
            <w:gridSpan w:val="4"/>
          </w:tcPr>
          <w:p w:rsidR="003A4248" w:rsidRDefault="00471ED0">
            <w:pPr>
              <w:pStyle w:val="TableParagraph"/>
              <w:spacing w:line="272" w:lineRule="exact"/>
              <w:ind w:left="1900" w:right="18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A4248">
        <w:trPr>
          <w:trHeight w:val="829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7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аграрной</w:t>
            </w:r>
          </w:p>
          <w:p w:rsidR="003A4248" w:rsidRDefault="00471ED0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before="27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3A4248" w:rsidRDefault="003A4248">
      <w:pPr>
        <w:spacing w:line="272" w:lineRule="exact"/>
        <w:rPr>
          <w:sz w:val="24"/>
        </w:rPr>
        <w:sectPr w:rsidR="003A4248">
          <w:pgSz w:w="11920" w:h="16850"/>
          <w:pgMar w:top="1500" w:right="2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422"/>
        <w:gridCol w:w="1443"/>
        <w:gridCol w:w="2958"/>
      </w:tblGrid>
      <w:tr w:rsidR="003A4248">
        <w:trPr>
          <w:trHeight w:val="683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7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правовой документации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before="27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7"/>
              <w:ind w:left="11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3A4248">
        <w:trPr>
          <w:trHeight w:val="683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7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методическими</w:t>
            </w:r>
          </w:p>
          <w:p w:rsidR="003A4248" w:rsidRDefault="00471ED0">
            <w:pPr>
              <w:pStyle w:val="TableParagraph"/>
              <w:spacing w:before="99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before="27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A4248" w:rsidRDefault="00471ED0">
            <w:pPr>
              <w:pStyle w:val="TableParagraph"/>
              <w:spacing w:before="99" w:line="261" w:lineRule="exact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7"/>
              <w:ind w:left="11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3A4248">
        <w:trPr>
          <w:trHeight w:val="1232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5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A4248" w:rsidRDefault="00471ED0">
            <w:pPr>
              <w:pStyle w:val="TableParagraph"/>
              <w:spacing w:before="3" w:line="410" w:lineRule="atLeast"/>
              <w:rPr>
                <w:sz w:val="24"/>
              </w:rPr>
            </w:pPr>
            <w:r>
              <w:rPr>
                <w:sz w:val="24"/>
              </w:rPr>
              <w:t>высшими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>предприятиями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line="360" w:lineRule="auto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3A4248">
        <w:trPr>
          <w:trHeight w:val="311"/>
        </w:trPr>
        <w:tc>
          <w:tcPr>
            <w:tcW w:w="9344" w:type="dxa"/>
            <w:gridSpan w:val="4"/>
          </w:tcPr>
          <w:p w:rsidR="003A4248" w:rsidRDefault="00471ED0">
            <w:pPr>
              <w:pStyle w:val="TableParagraph"/>
              <w:spacing w:line="292" w:lineRule="exact"/>
              <w:ind w:left="1652" w:right="185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учащимися</w:t>
            </w:r>
          </w:p>
        </w:tc>
      </w:tr>
      <w:tr w:rsidR="003A4248">
        <w:trPr>
          <w:trHeight w:val="820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5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A4248" w:rsidRDefault="00471ED0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аграрные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line="270" w:lineRule="exact"/>
              <w:ind w:left="154" w:right="2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A4248" w:rsidRDefault="00471ED0">
            <w:pPr>
              <w:pStyle w:val="TableParagraph"/>
              <w:spacing w:before="134"/>
              <w:ind w:left="154" w:right="1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5"/>
              <w:ind w:left="11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</w:p>
        </w:tc>
      </w:tr>
      <w:tr w:rsidR="003A4248">
        <w:trPr>
          <w:trHeight w:val="827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5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  <w:p w:rsidR="003A4248" w:rsidRDefault="003A424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3A4248" w:rsidRDefault="00471ED0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before="25"/>
              <w:ind w:left="0" w:right="2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5"/>
              <w:ind w:left="11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</w:p>
        </w:tc>
      </w:tr>
      <w:tr w:rsidR="003A4248">
        <w:trPr>
          <w:trHeight w:val="829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7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before="27"/>
              <w:rPr>
                <w:sz w:val="24"/>
              </w:rPr>
            </w:pPr>
            <w:proofErr w:type="spellStart"/>
            <w:r>
              <w:rPr>
                <w:sz w:val="24"/>
              </w:rPr>
              <w:t>Профбумеранг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3A4248" w:rsidRDefault="00471ED0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before="27"/>
              <w:ind w:left="0" w:right="2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A4248" w:rsidRDefault="00471ED0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Куратор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3A4248">
        <w:trPr>
          <w:trHeight w:val="822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5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3A4248" w:rsidRDefault="00471ED0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before="25"/>
              <w:ind w:left="0" w:right="21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A4248" w:rsidRDefault="00471ED0">
            <w:pPr>
              <w:pStyle w:val="TableParagraph"/>
              <w:spacing w:before="135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A4248">
        <w:trPr>
          <w:trHeight w:val="827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5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агропредприятия</w:t>
            </w:r>
          </w:p>
          <w:p w:rsidR="003A4248" w:rsidRDefault="00471ED0">
            <w:pPr>
              <w:pStyle w:val="TableParagraph"/>
              <w:spacing w:before="149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профориентационная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line="270" w:lineRule="exact"/>
              <w:ind w:left="154" w:right="2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A4248" w:rsidRDefault="00471ED0">
            <w:pPr>
              <w:pStyle w:val="TableParagraph"/>
              <w:spacing w:before="139"/>
              <w:ind w:left="154" w:right="1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5"/>
              <w:ind w:left="11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</w:p>
        </w:tc>
      </w:tr>
      <w:tr w:rsidR="003A4248">
        <w:trPr>
          <w:trHeight w:val="827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7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Посещение учебный заведений г. Уссурийск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3A4248" w:rsidRDefault="00471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line="272" w:lineRule="exact"/>
              <w:ind w:left="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A4248" w:rsidRDefault="00471ED0">
            <w:pPr>
              <w:pStyle w:val="TableParagraph"/>
              <w:spacing w:before="137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7"/>
              <w:ind w:left="11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</w:p>
        </w:tc>
      </w:tr>
      <w:tr w:rsidR="003A4248">
        <w:trPr>
          <w:trHeight w:val="1147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7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line="360" w:lineRule="auto"/>
              <w:ind w:left="121" w:right="1529"/>
              <w:rPr>
                <w:sz w:val="24"/>
              </w:rPr>
            </w:pPr>
            <w:r>
              <w:rPr>
                <w:sz w:val="24"/>
              </w:rPr>
              <w:t xml:space="preserve">Встреча учащихся с </w:t>
            </w:r>
            <w:r>
              <w:rPr>
                <w:spacing w:val="-2"/>
                <w:sz w:val="24"/>
              </w:rPr>
              <w:t>предпринимателями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3A4248" w:rsidRDefault="00471ED0">
            <w:pPr>
              <w:pStyle w:val="TableParagraph"/>
              <w:spacing w:before="33"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before="27"/>
              <w:ind w:left="0" w:right="2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7"/>
              <w:ind w:left="11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</w:p>
        </w:tc>
      </w:tr>
      <w:tr w:rsidR="003A4248">
        <w:trPr>
          <w:trHeight w:val="378"/>
        </w:trPr>
        <w:tc>
          <w:tcPr>
            <w:tcW w:w="9344" w:type="dxa"/>
            <w:gridSpan w:val="4"/>
          </w:tcPr>
          <w:p w:rsidR="003A4248" w:rsidRDefault="00471ED0">
            <w:pPr>
              <w:pStyle w:val="TableParagraph"/>
              <w:spacing w:before="25"/>
              <w:ind w:left="2016" w:right="18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3A4248">
        <w:trPr>
          <w:trHeight w:val="414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5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before="25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5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3A4248">
        <w:trPr>
          <w:trHeight w:val="409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5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профессию»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before="25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5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3A4248">
        <w:trPr>
          <w:trHeight w:val="822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7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личности.</w:t>
            </w:r>
          </w:p>
          <w:p w:rsidR="003A4248" w:rsidRDefault="00471ED0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before="27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7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3A4248">
        <w:trPr>
          <w:trHeight w:val="1461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5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психолога:</w:t>
            </w:r>
          </w:p>
          <w:p w:rsidR="003A4248" w:rsidRDefault="00471ED0">
            <w:pPr>
              <w:pStyle w:val="TableParagraph"/>
              <w:spacing w:before="5" w:line="362" w:lineRule="auto"/>
              <w:ind w:left="12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</w:t>
            </w:r>
            <w:r>
              <w:rPr>
                <w:spacing w:val="-2"/>
                <w:sz w:val="24"/>
              </w:rPr>
              <w:t>профессию»</w:t>
            </w:r>
          </w:p>
          <w:p w:rsidR="003A4248" w:rsidRDefault="00471ED0">
            <w:pPr>
              <w:pStyle w:val="TableParagraph"/>
              <w:spacing w:before="33"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«Слагаемые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3A4248" w:rsidRDefault="003A4248">
            <w:pPr>
              <w:pStyle w:val="TableParagraph"/>
              <w:ind w:left="0"/>
              <w:rPr>
                <w:b/>
                <w:sz w:val="26"/>
              </w:rPr>
            </w:pPr>
          </w:p>
          <w:p w:rsidR="003A4248" w:rsidRDefault="003A4248">
            <w:pPr>
              <w:pStyle w:val="TableParagraph"/>
              <w:spacing w:before="2"/>
              <w:ind w:left="0"/>
              <w:rPr>
                <w:b/>
              </w:rPr>
            </w:pPr>
          </w:p>
          <w:p w:rsidR="003A4248" w:rsidRDefault="00471ED0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3A4248">
        <w:trPr>
          <w:trHeight w:val="313"/>
        </w:trPr>
        <w:tc>
          <w:tcPr>
            <w:tcW w:w="9344" w:type="dxa"/>
            <w:gridSpan w:val="4"/>
          </w:tcPr>
          <w:p w:rsidR="003A4248" w:rsidRDefault="00471ED0">
            <w:pPr>
              <w:pStyle w:val="TableParagraph"/>
              <w:spacing w:before="25" w:line="268" w:lineRule="exact"/>
              <w:ind w:left="2012" w:right="18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A4248">
        <w:trPr>
          <w:trHeight w:val="1120"/>
        </w:trPr>
        <w:tc>
          <w:tcPr>
            <w:tcW w:w="521" w:type="dxa"/>
          </w:tcPr>
          <w:p w:rsidR="003A4248" w:rsidRDefault="00471ED0">
            <w:pPr>
              <w:pStyle w:val="TableParagraph"/>
              <w:spacing w:before="25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3A4248" w:rsidRDefault="00471ED0">
            <w:pPr>
              <w:pStyle w:val="TableParagraph"/>
              <w:spacing w:line="357" w:lineRule="auto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информационного </w:t>
            </w:r>
            <w:r>
              <w:rPr>
                <w:sz w:val="24"/>
              </w:rPr>
              <w:t>стенда «Профориентация»</w:t>
            </w:r>
          </w:p>
        </w:tc>
        <w:tc>
          <w:tcPr>
            <w:tcW w:w="1443" w:type="dxa"/>
          </w:tcPr>
          <w:p w:rsidR="003A4248" w:rsidRDefault="00471ED0">
            <w:pPr>
              <w:pStyle w:val="TableParagraph"/>
              <w:spacing w:line="357" w:lineRule="auto"/>
              <w:ind w:left="123" w:right="539"/>
              <w:rPr>
                <w:sz w:val="24"/>
              </w:rPr>
            </w:pPr>
            <w:r>
              <w:rPr>
                <w:spacing w:val="-4"/>
                <w:sz w:val="24"/>
              </w:rPr>
              <w:t>январь- май</w:t>
            </w:r>
          </w:p>
        </w:tc>
        <w:tc>
          <w:tcPr>
            <w:tcW w:w="2958" w:type="dxa"/>
          </w:tcPr>
          <w:p w:rsidR="003A4248" w:rsidRDefault="00471ED0">
            <w:pPr>
              <w:pStyle w:val="TableParagraph"/>
              <w:spacing w:before="25"/>
              <w:ind w:left="11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агрокласса</w:t>
            </w:r>
            <w:proofErr w:type="spellEnd"/>
          </w:p>
        </w:tc>
      </w:tr>
    </w:tbl>
    <w:p w:rsidR="00471ED0" w:rsidRDefault="00471ED0"/>
    <w:sectPr w:rsidR="00471ED0">
      <w:type w:val="continuous"/>
      <w:pgSz w:w="11920" w:h="16850"/>
      <w:pgMar w:top="1560" w:right="2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37AE5"/>
    <w:multiLevelType w:val="hybridMultilevel"/>
    <w:tmpl w:val="F2C88448"/>
    <w:lvl w:ilvl="0" w:tplc="27E851B4">
      <w:numFmt w:val="bullet"/>
      <w:lvlText w:val="-"/>
      <w:lvlJc w:val="left"/>
      <w:pPr>
        <w:ind w:left="10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82584A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2" w:tplc="68922B94">
      <w:numFmt w:val="bullet"/>
      <w:lvlText w:val="•"/>
      <w:lvlJc w:val="left"/>
      <w:pPr>
        <w:ind w:left="2186" w:hanging="128"/>
      </w:pPr>
      <w:rPr>
        <w:rFonts w:hint="default"/>
        <w:lang w:val="ru-RU" w:eastAsia="en-US" w:bidi="ar-SA"/>
      </w:rPr>
    </w:lvl>
    <w:lvl w:ilvl="3" w:tplc="4E684098">
      <w:numFmt w:val="bullet"/>
      <w:lvlText w:val="•"/>
      <w:lvlJc w:val="left"/>
      <w:pPr>
        <w:ind w:left="3229" w:hanging="128"/>
      </w:pPr>
      <w:rPr>
        <w:rFonts w:hint="default"/>
        <w:lang w:val="ru-RU" w:eastAsia="en-US" w:bidi="ar-SA"/>
      </w:rPr>
    </w:lvl>
    <w:lvl w:ilvl="4" w:tplc="8BD0470A">
      <w:numFmt w:val="bullet"/>
      <w:lvlText w:val="•"/>
      <w:lvlJc w:val="left"/>
      <w:pPr>
        <w:ind w:left="4272" w:hanging="128"/>
      </w:pPr>
      <w:rPr>
        <w:rFonts w:hint="default"/>
        <w:lang w:val="ru-RU" w:eastAsia="en-US" w:bidi="ar-SA"/>
      </w:rPr>
    </w:lvl>
    <w:lvl w:ilvl="5" w:tplc="B91CEC0E">
      <w:numFmt w:val="bullet"/>
      <w:lvlText w:val="•"/>
      <w:lvlJc w:val="left"/>
      <w:pPr>
        <w:ind w:left="5315" w:hanging="128"/>
      </w:pPr>
      <w:rPr>
        <w:rFonts w:hint="default"/>
        <w:lang w:val="ru-RU" w:eastAsia="en-US" w:bidi="ar-SA"/>
      </w:rPr>
    </w:lvl>
    <w:lvl w:ilvl="6" w:tplc="6F8E33E6">
      <w:numFmt w:val="bullet"/>
      <w:lvlText w:val="•"/>
      <w:lvlJc w:val="left"/>
      <w:pPr>
        <w:ind w:left="6358" w:hanging="128"/>
      </w:pPr>
      <w:rPr>
        <w:rFonts w:hint="default"/>
        <w:lang w:val="ru-RU" w:eastAsia="en-US" w:bidi="ar-SA"/>
      </w:rPr>
    </w:lvl>
    <w:lvl w:ilvl="7" w:tplc="5C825AD6">
      <w:numFmt w:val="bullet"/>
      <w:lvlText w:val="•"/>
      <w:lvlJc w:val="left"/>
      <w:pPr>
        <w:ind w:left="7401" w:hanging="128"/>
      </w:pPr>
      <w:rPr>
        <w:rFonts w:hint="default"/>
        <w:lang w:val="ru-RU" w:eastAsia="en-US" w:bidi="ar-SA"/>
      </w:rPr>
    </w:lvl>
    <w:lvl w:ilvl="8" w:tplc="4A8C75A2">
      <w:numFmt w:val="bullet"/>
      <w:lvlText w:val="•"/>
      <w:lvlJc w:val="left"/>
      <w:pPr>
        <w:ind w:left="8444" w:hanging="128"/>
      </w:pPr>
      <w:rPr>
        <w:rFonts w:hint="default"/>
        <w:lang w:val="ru-RU" w:eastAsia="en-US" w:bidi="ar-SA"/>
      </w:rPr>
    </w:lvl>
  </w:abstractNum>
  <w:abstractNum w:abstractNumId="1">
    <w:nsid w:val="385B33D7"/>
    <w:multiLevelType w:val="hybridMultilevel"/>
    <w:tmpl w:val="0F50D74A"/>
    <w:lvl w:ilvl="0" w:tplc="AA48309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824402">
      <w:numFmt w:val="bullet"/>
      <w:lvlText w:val=""/>
      <w:lvlJc w:val="left"/>
      <w:pPr>
        <w:ind w:left="1386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DDAA914">
      <w:numFmt w:val="bullet"/>
      <w:lvlText w:val="•"/>
      <w:lvlJc w:val="left"/>
      <w:pPr>
        <w:ind w:left="2396" w:hanging="183"/>
      </w:pPr>
      <w:rPr>
        <w:rFonts w:hint="default"/>
        <w:lang w:val="ru-RU" w:eastAsia="en-US" w:bidi="ar-SA"/>
      </w:rPr>
    </w:lvl>
    <w:lvl w:ilvl="3" w:tplc="D3EEFF12">
      <w:numFmt w:val="bullet"/>
      <w:lvlText w:val="•"/>
      <w:lvlJc w:val="left"/>
      <w:pPr>
        <w:ind w:left="3413" w:hanging="183"/>
      </w:pPr>
      <w:rPr>
        <w:rFonts w:hint="default"/>
        <w:lang w:val="ru-RU" w:eastAsia="en-US" w:bidi="ar-SA"/>
      </w:rPr>
    </w:lvl>
    <w:lvl w:ilvl="4" w:tplc="1E9E16B0">
      <w:numFmt w:val="bullet"/>
      <w:lvlText w:val="•"/>
      <w:lvlJc w:val="left"/>
      <w:pPr>
        <w:ind w:left="4430" w:hanging="183"/>
      </w:pPr>
      <w:rPr>
        <w:rFonts w:hint="default"/>
        <w:lang w:val="ru-RU" w:eastAsia="en-US" w:bidi="ar-SA"/>
      </w:rPr>
    </w:lvl>
    <w:lvl w:ilvl="5" w:tplc="C22E1A62">
      <w:numFmt w:val="bullet"/>
      <w:lvlText w:val="•"/>
      <w:lvlJc w:val="left"/>
      <w:pPr>
        <w:ind w:left="5447" w:hanging="183"/>
      </w:pPr>
      <w:rPr>
        <w:rFonts w:hint="default"/>
        <w:lang w:val="ru-RU" w:eastAsia="en-US" w:bidi="ar-SA"/>
      </w:rPr>
    </w:lvl>
    <w:lvl w:ilvl="6" w:tplc="7E6C838C">
      <w:numFmt w:val="bullet"/>
      <w:lvlText w:val="•"/>
      <w:lvlJc w:val="left"/>
      <w:pPr>
        <w:ind w:left="6464" w:hanging="183"/>
      </w:pPr>
      <w:rPr>
        <w:rFonts w:hint="default"/>
        <w:lang w:val="ru-RU" w:eastAsia="en-US" w:bidi="ar-SA"/>
      </w:rPr>
    </w:lvl>
    <w:lvl w:ilvl="7" w:tplc="126E4D48">
      <w:numFmt w:val="bullet"/>
      <w:lvlText w:val="•"/>
      <w:lvlJc w:val="left"/>
      <w:pPr>
        <w:ind w:left="7480" w:hanging="183"/>
      </w:pPr>
      <w:rPr>
        <w:rFonts w:hint="default"/>
        <w:lang w:val="ru-RU" w:eastAsia="en-US" w:bidi="ar-SA"/>
      </w:rPr>
    </w:lvl>
    <w:lvl w:ilvl="8" w:tplc="527CCF98">
      <w:numFmt w:val="bullet"/>
      <w:lvlText w:val="•"/>
      <w:lvlJc w:val="left"/>
      <w:pPr>
        <w:ind w:left="8497" w:hanging="183"/>
      </w:pPr>
      <w:rPr>
        <w:rFonts w:hint="default"/>
        <w:lang w:val="ru-RU" w:eastAsia="en-US" w:bidi="ar-SA"/>
      </w:rPr>
    </w:lvl>
  </w:abstractNum>
  <w:abstractNum w:abstractNumId="2">
    <w:nsid w:val="39C73DBF"/>
    <w:multiLevelType w:val="hybridMultilevel"/>
    <w:tmpl w:val="18F4C47E"/>
    <w:lvl w:ilvl="0" w:tplc="B45A7C8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E0C8D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2" w:tplc="805AA494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33942DE6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4F5CE742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86A84918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A9D4C97C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3A680238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9A1CA27E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3">
    <w:nsid w:val="3E086A34"/>
    <w:multiLevelType w:val="hybridMultilevel"/>
    <w:tmpl w:val="42BCB19C"/>
    <w:lvl w:ilvl="0" w:tplc="5DA86AAA">
      <w:start w:val="1"/>
      <w:numFmt w:val="decimal"/>
      <w:lvlText w:val="%1."/>
      <w:lvlJc w:val="left"/>
      <w:pPr>
        <w:ind w:left="911" w:hanging="24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4A007CA">
      <w:numFmt w:val="bullet"/>
      <w:lvlText w:val="-"/>
      <w:lvlJc w:val="left"/>
      <w:pPr>
        <w:ind w:left="79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DCC8840">
      <w:numFmt w:val="bullet"/>
      <w:lvlText w:val="•"/>
      <w:lvlJc w:val="left"/>
      <w:pPr>
        <w:ind w:left="920" w:hanging="128"/>
      </w:pPr>
      <w:rPr>
        <w:rFonts w:hint="default"/>
        <w:lang w:val="ru-RU" w:eastAsia="en-US" w:bidi="ar-SA"/>
      </w:rPr>
    </w:lvl>
    <w:lvl w:ilvl="3" w:tplc="826CE1DA">
      <w:numFmt w:val="bullet"/>
      <w:lvlText w:val="•"/>
      <w:lvlJc w:val="left"/>
      <w:pPr>
        <w:ind w:left="2121" w:hanging="128"/>
      </w:pPr>
      <w:rPr>
        <w:rFonts w:hint="default"/>
        <w:lang w:val="ru-RU" w:eastAsia="en-US" w:bidi="ar-SA"/>
      </w:rPr>
    </w:lvl>
    <w:lvl w:ilvl="4" w:tplc="E514C7E6">
      <w:numFmt w:val="bullet"/>
      <w:lvlText w:val="•"/>
      <w:lvlJc w:val="left"/>
      <w:pPr>
        <w:ind w:left="3322" w:hanging="128"/>
      </w:pPr>
      <w:rPr>
        <w:rFonts w:hint="default"/>
        <w:lang w:val="ru-RU" w:eastAsia="en-US" w:bidi="ar-SA"/>
      </w:rPr>
    </w:lvl>
    <w:lvl w:ilvl="5" w:tplc="642C64C0">
      <w:numFmt w:val="bullet"/>
      <w:lvlText w:val="•"/>
      <w:lvlJc w:val="left"/>
      <w:pPr>
        <w:ind w:left="4524" w:hanging="128"/>
      </w:pPr>
      <w:rPr>
        <w:rFonts w:hint="default"/>
        <w:lang w:val="ru-RU" w:eastAsia="en-US" w:bidi="ar-SA"/>
      </w:rPr>
    </w:lvl>
    <w:lvl w:ilvl="6" w:tplc="73922C1A">
      <w:numFmt w:val="bullet"/>
      <w:lvlText w:val="•"/>
      <w:lvlJc w:val="left"/>
      <w:pPr>
        <w:ind w:left="5725" w:hanging="128"/>
      </w:pPr>
      <w:rPr>
        <w:rFonts w:hint="default"/>
        <w:lang w:val="ru-RU" w:eastAsia="en-US" w:bidi="ar-SA"/>
      </w:rPr>
    </w:lvl>
    <w:lvl w:ilvl="7" w:tplc="596637D2">
      <w:numFmt w:val="bullet"/>
      <w:lvlText w:val="•"/>
      <w:lvlJc w:val="left"/>
      <w:pPr>
        <w:ind w:left="6927" w:hanging="128"/>
      </w:pPr>
      <w:rPr>
        <w:rFonts w:hint="default"/>
        <w:lang w:val="ru-RU" w:eastAsia="en-US" w:bidi="ar-SA"/>
      </w:rPr>
    </w:lvl>
    <w:lvl w:ilvl="8" w:tplc="F2C03794">
      <w:numFmt w:val="bullet"/>
      <w:lvlText w:val="•"/>
      <w:lvlJc w:val="left"/>
      <w:pPr>
        <w:ind w:left="8128" w:hanging="128"/>
      </w:pPr>
      <w:rPr>
        <w:rFonts w:hint="default"/>
        <w:lang w:val="ru-RU" w:eastAsia="en-US" w:bidi="ar-SA"/>
      </w:rPr>
    </w:lvl>
  </w:abstractNum>
  <w:abstractNum w:abstractNumId="4">
    <w:nsid w:val="3FDD33CC"/>
    <w:multiLevelType w:val="hybridMultilevel"/>
    <w:tmpl w:val="9048C42C"/>
    <w:lvl w:ilvl="0" w:tplc="3EA22BDE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4C7682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2" w:tplc="F9BC6E9E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3" w:tplc="0BBEC0C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20F6C214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 w:tplc="0BA4DFC0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8DC89A4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8A1A72CC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  <w:lvl w:ilvl="8" w:tplc="6C78DA7C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5">
    <w:nsid w:val="54C95977"/>
    <w:multiLevelType w:val="hybridMultilevel"/>
    <w:tmpl w:val="021650BA"/>
    <w:lvl w:ilvl="0" w:tplc="4DAAEACC">
      <w:numFmt w:val="bullet"/>
      <w:lvlText w:val="-"/>
      <w:lvlJc w:val="left"/>
      <w:pPr>
        <w:ind w:left="62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1843828">
      <w:numFmt w:val="bullet"/>
      <w:lvlText w:val="•"/>
      <w:lvlJc w:val="left"/>
      <w:pPr>
        <w:ind w:left="1611" w:hanging="303"/>
      </w:pPr>
      <w:rPr>
        <w:rFonts w:hint="default"/>
        <w:lang w:val="ru-RU" w:eastAsia="en-US" w:bidi="ar-SA"/>
      </w:rPr>
    </w:lvl>
    <w:lvl w:ilvl="2" w:tplc="E0BE8066">
      <w:numFmt w:val="bullet"/>
      <w:lvlText w:val="•"/>
      <w:lvlJc w:val="left"/>
      <w:pPr>
        <w:ind w:left="2602" w:hanging="303"/>
      </w:pPr>
      <w:rPr>
        <w:rFonts w:hint="default"/>
        <w:lang w:val="ru-RU" w:eastAsia="en-US" w:bidi="ar-SA"/>
      </w:rPr>
    </w:lvl>
    <w:lvl w:ilvl="3" w:tplc="42368CA6">
      <w:numFmt w:val="bullet"/>
      <w:lvlText w:val="•"/>
      <w:lvlJc w:val="left"/>
      <w:pPr>
        <w:ind w:left="3593" w:hanging="303"/>
      </w:pPr>
      <w:rPr>
        <w:rFonts w:hint="default"/>
        <w:lang w:val="ru-RU" w:eastAsia="en-US" w:bidi="ar-SA"/>
      </w:rPr>
    </w:lvl>
    <w:lvl w:ilvl="4" w:tplc="598A82F6">
      <w:numFmt w:val="bullet"/>
      <w:lvlText w:val="•"/>
      <w:lvlJc w:val="left"/>
      <w:pPr>
        <w:ind w:left="4584" w:hanging="303"/>
      </w:pPr>
      <w:rPr>
        <w:rFonts w:hint="default"/>
        <w:lang w:val="ru-RU" w:eastAsia="en-US" w:bidi="ar-SA"/>
      </w:rPr>
    </w:lvl>
    <w:lvl w:ilvl="5" w:tplc="B44660FA">
      <w:numFmt w:val="bullet"/>
      <w:lvlText w:val="•"/>
      <w:lvlJc w:val="left"/>
      <w:pPr>
        <w:ind w:left="5575" w:hanging="303"/>
      </w:pPr>
      <w:rPr>
        <w:rFonts w:hint="default"/>
        <w:lang w:val="ru-RU" w:eastAsia="en-US" w:bidi="ar-SA"/>
      </w:rPr>
    </w:lvl>
    <w:lvl w:ilvl="6" w:tplc="BA0CEBF8">
      <w:numFmt w:val="bullet"/>
      <w:lvlText w:val="•"/>
      <w:lvlJc w:val="left"/>
      <w:pPr>
        <w:ind w:left="6566" w:hanging="303"/>
      </w:pPr>
      <w:rPr>
        <w:rFonts w:hint="default"/>
        <w:lang w:val="ru-RU" w:eastAsia="en-US" w:bidi="ar-SA"/>
      </w:rPr>
    </w:lvl>
    <w:lvl w:ilvl="7" w:tplc="0F64BD3A">
      <w:numFmt w:val="bullet"/>
      <w:lvlText w:val="•"/>
      <w:lvlJc w:val="left"/>
      <w:pPr>
        <w:ind w:left="7557" w:hanging="303"/>
      </w:pPr>
      <w:rPr>
        <w:rFonts w:hint="default"/>
        <w:lang w:val="ru-RU" w:eastAsia="en-US" w:bidi="ar-SA"/>
      </w:rPr>
    </w:lvl>
    <w:lvl w:ilvl="8" w:tplc="EEFA772E">
      <w:numFmt w:val="bullet"/>
      <w:lvlText w:val="•"/>
      <w:lvlJc w:val="left"/>
      <w:pPr>
        <w:ind w:left="8548" w:hanging="303"/>
      </w:pPr>
      <w:rPr>
        <w:rFonts w:hint="default"/>
        <w:lang w:val="ru-RU" w:eastAsia="en-US" w:bidi="ar-SA"/>
      </w:rPr>
    </w:lvl>
  </w:abstractNum>
  <w:abstractNum w:abstractNumId="6">
    <w:nsid w:val="60317D48"/>
    <w:multiLevelType w:val="hybridMultilevel"/>
    <w:tmpl w:val="1B2013F4"/>
    <w:lvl w:ilvl="0" w:tplc="BBC2B2EA">
      <w:numFmt w:val="bullet"/>
      <w:lvlText w:val="-"/>
      <w:lvlJc w:val="left"/>
      <w:pPr>
        <w:ind w:left="100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0"/>
        <w:sz w:val="26"/>
        <w:szCs w:val="26"/>
        <w:lang w:val="ru-RU" w:eastAsia="en-US" w:bidi="ar-SA"/>
      </w:rPr>
    </w:lvl>
    <w:lvl w:ilvl="1" w:tplc="664E3C6C">
      <w:numFmt w:val="bullet"/>
      <w:lvlText w:val="•"/>
      <w:lvlJc w:val="left"/>
      <w:pPr>
        <w:ind w:left="1143" w:hanging="99"/>
      </w:pPr>
      <w:rPr>
        <w:rFonts w:hint="default"/>
        <w:lang w:val="ru-RU" w:eastAsia="en-US" w:bidi="ar-SA"/>
      </w:rPr>
    </w:lvl>
    <w:lvl w:ilvl="2" w:tplc="8E5E3E3E">
      <w:numFmt w:val="bullet"/>
      <w:lvlText w:val="•"/>
      <w:lvlJc w:val="left"/>
      <w:pPr>
        <w:ind w:left="2186" w:hanging="99"/>
      </w:pPr>
      <w:rPr>
        <w:rFonts w:hint="default"/>
        <w:lang w:val="ru-RU" w:eastAsia="en-US" w:bidi="ar-SA"/>
      </w:rPr>
    </w:lvl>
    <w:lvl w:ilvl="3" w:tplc="549435B0">
      <w:numFmt w:val="bullet"/>
      <w:lvlText w:val="•"/>
      <w:lvlJc w:val="left"/>
      <w:pPr>
        <w:ind w:left="3229" w:hanging="99"/>
      </w:pPr>
      <w:rPr>
        <w:rFonts w:hint="default"/>
        <w:lang w:val="ru-RU" w:eastAsia="en-US" w:bidi="ar-SA"/>
      </w:rPr>
    </w:lvl>
    <w:lvl w:ilvl="4" w:tplc="EAAC4DBE">
      <w:numFmt w:val="bullet"/>
      <w:lvlText w:val="•"/>
      <w:lvlJc w:val="left"/>
      <w:pPr>
        <w:ind w:left="4272" w:hanging="99"/>
      </w:pPr>
      <w:rPr>
        <w:rFonts w:hint="default"/>
        <w:lang w:val="ru-RU" w:eastAsia="en-US" w:bidi="ar-SA"/>
      </w:rPr>
    </w:lvl>
    <w:lvl w:ilvl="5" w:tplc="D0DACA76">
      <w:numFmt w:val="bullet"/>
      <w:lvlText w:val="•"/>
      <w:lvlJc w:val="left"/>
      <w:pPr>
        <w:ind w:left="5315" w:hanging="99"/>
      </w:pPr>
      <w:rPr>
        <w:rFonts w:hint="default"/>
        <w:lang w:val="ru-RU" w:eastAsia="en-US" w:bidi="ar-SA"/>
      </w:rPr>
    </w:lvl>
    <w:lvl w:ilvl="6" w:tplc="CCB6F3DC">
      <w:numFmt w:val="bullet"/>
      <w:lvlText w:val="•"/>
      <w:lvlJc w:val="left"/>
      <w:pPr>
        <w:ind w:left="6358" w:hanging="99"/>
      </w:pPr>
      <w:rPr>
        <w:rFonts w:hint="default"/>
        <w:lang w:val="ru-RU" w:eastAsia="en-US" w:bidi="ar-SA"/>
      </w:rPr>
    </w:lvl>
    <w:lvl w:ilvl="7" w:tplc="FA4E43A2">
      <w:numFmt w:val="bullet"/>
      <w:lvlText w:val="•"/>
      <w:lvlJc w:val="left"/>
      <w:pPr>
        <w:ind w:left="7401" w:hanging="99"/>
      </w:pPr>
      <w:rPr>
        <w:rFonts w:hint="default"/>
        <w:lang w:val="ru-RU" w:eastAsia="en-US" w:bidi="ar-SA"/>
      </w:rPr>
    </w:lvl>
    <w:lvl w:ilvl="8" w:tplc="33FA8BB8">
      <w:numFmt w:val="bullet"/>
      <w:lvlText w:val="•"/>
      <w:lvlJc w:val="left"/>
      <w:pPr>
        <w:ind w:left="8444" w:hanging="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4248"/>
    <w:rsid w:val="003A4248"/>
    <w:rsid w:val="00471ED0"/>
    <w:rsid w:val="009A6A4E"/>
    <w:rsid w:val="00F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922A7A4-4440-41AB-9DD5-4E77D73A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/>
      <w:ind w:left="911" w:hanging="2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8"/>
      <w:ind w:left="765" w:hanging="361"/>
    </w:pPr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2024-11-07T13:42:00Z</cp:lastPrinted>
  <dcterms:created xsi:type="dcterms:W3CDTF">2024-11-06T05:15:00Z</dcterms:created>
  <dcterms:modified xsi:type="dcterms:W3CDTF">2024-11-07T13:42:00Z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2013</vt:lpwstr>
  </property>
</Properties>
</file>